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D8335" w14:textId="77777777" w:rsidR="00AB6947" w:rsidRPr="003F3C60" w:rsidRDefault="00AB6947" w:rsidP="00AB6947">
      <w:pPr>
        <w:pStyle w:val="Style1"/>
      </w:pPr>
      <w:r w:rsidRPr="003F3C60">
        <w:t>УТВЕРЖДЕН</w:t>
      </w:r>
    </w:p>
    <w:p w14:paraId="5F4F50EF" w14:textId="77777777" w:rsidR="00AB6947" w:rsidRPr="003F3C60" w:rsidRDefault="00AB6947" w:rsidP="00AB6947">
      <w:pPr>
        <w:pStyle w:val="Style1"/>
      </w:pPr>
      <w:r w:rsidRPr="003F3C60">
        <w:t xml:space="preserve">приказом Министерства </w:t>
      </w:r>
    </w:p>
    <w:p w14:paraId="00E0C203" w14:textId="77777777" w:rsidR="00AB6947" w:rsidRPr="003F3C60" w:rsidRDefault="00AB6947" w:rsidP="00AB6947">
      <w:pPr>
        <w:pStyle w:val="Style1"/>
      </w:pPr>
      <w:r w:rsidRPr="003F3C60">
        <w:t>труда и социальной защиты Российской Федерации</w:t>
      </w:r>
    </w:p>
    <w:p w14:paraId="497F90C1" w14:textId="77777777" w:rsidR="00AB6947" w:rsidRPr="003F3C60" w:rsidRDefault="00AB6947" w:rsidP="00AB6947">
      <w:pPr>
        <w:pStyle w:val="Style1"/>
      </w:pPr>
      <w:r w:rsidRPr="003F3C60">
        <w:t>от «__» ______20</w:t>
      </w:r>
      <w:r w:rsidR="007076C3" w:rsidRPr="003F3C60">
        <w:t>2</w:t>
      </w:r>
      <w:r w:rsidRPr="003F3C60">
        <w:t>__ г. №___</w:t>
      </w:r>
    </w:p>
    <w:p w14:paraId="3DE127A3" w14:textId="77777777" w:rsidR="00AB6947" w:rsidRPr="003F3C60" w:rsidRDefault="00AB6947" w:rsidP="00AB6947">
      <w:pPr>
        <w:tabs>
          <w:tab w:val="left" w:pos="3180"/>
        </w:tabs>
        <w:suppressAutoHyphens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1BA7042" w14:textId="77777777" w:rsidR="00AB6947" w:rsidRPr="003F3C60" w:rsidRDefault="00AB6947" w:rsidP="00AB6947">
      <w:pPr>
        <w:pStyle w:val="Style2"/>
        <w:rPr>
          <w:szCs w:val="52"/>
        </w:rPr>
      </w:pPr>
      <w:r w:rsidRPr="003F3C60">
        <w:rPr>
          <w:szCs w:val="52"/>
        </w:rPr>
        <w:t>ПРОФЕССИОНАЛЬНЫЙ СТАНД</w:t>
      </w:r>
      <w:bookmarkStart w:id="0" w:name="_GoBack"/>
      <w:bookmarkEnd w:id="0"/>
      <w:r w:rsidRPr="003F3C60">
        <w:rPr>
          <w:szCs w:val="52"/>
        </w:rPr>
        <w:t>АРТ</w:t>
      </w:r>
    </w:p>
    <w:p w14:paraId="687157DC" w14:textId="77777777" w:rsidR="00AB6947" w:rsidRPr="003F3C60" w:rsidRDefault="005A2B3E" w:rsidP="00AB694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60">
        <w:rPr>
          <w:rFonts w:ascii="Times New Roman" w:hAnsi="Times New Roman" w:cs="Times New Roman"/>
          <w:b/>
          <w:sz w:val="28"/>
          <w:szCs w:val="28"/>
        </w:rPr>
        <w:t>Специалист в области охраны труда</w:t>
      </w:r>
    </w:p>
    <w:tbl>
      <w:tblPr>
        <w:tblW w:w="1187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4"/>
      </w:tblGrid>
      <w:tr w:rsidR="00AB6947" w:rsidRPr="003F3C60" w14:paraId="0A8D5592" w14:textId="77777777" w:rsidTr="003F3C60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EF802" w14:textId="7794BC67" w:rsidR="00AB6947" w:rsidRPr="003F3C60" w:rsidRDefault="00AB6947" w:rsidP="007B2D71">
            <w:pPr>
              <w:suppressAutoHyphens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B6947" w:rsidRPr="003F3C60" w14:paraId="278BB628" w14:textId="77777777" w:rsidTr="003F3C60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B188AA4" w14:textId="77777777" w:rsidR="00AB6947" w:rsidRPr="003F3C60" w:rsidRDefault="00AB6947" w:rsidP="007B2D7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F3C6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sdt>
      <w:sdtPr>
        <w:rPr>
          <w:rFonts w:ascii="Arial" w:hAnsi="Arial" w:cs="Arial"/>
          <w:bCs w:val="0"/>
          <w:szCs w:val="24"/>
        </w:rPr>
        <w:id w:val="-30747515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350DC77B" w14:textId="5B746EA8" w:rsidR="00D95799" w:rsidRDefault="00D95799" w:rsidP="00D95799">
          <w:pPr>
            <w:pStyle w:val="PSTOCHEADER"/>
          </w:pPr>
          <w:r w:rsidRPr="003F3C60">
            <w:t>Содержание</w:t>
          </w:r>
        </w:p>
        <w:p w14:paraId="66AA48DD" w14:textId="0BB01464" w:rsidR="009229EE" w:rsidRDefault="00D95799" w:rsidP="009229EE">
          <w:pPr>
            <w:pStyle w:val="11"/>
            <w:rPr>
              <w:rFonts w:asciiTheme="minorHAnsi" w:hAnsiTheme="minorHAnsi" w:cstheme="minorBid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42719" w:history="1">
            <w:r w:rsidR="009229EE" w:rsidRPr="00A82D89">
              <w:rPr>
                <w:rStyle w:val="af4"/>
              </w:rPr>
              <w:t>I. Общие сведения</w:t>
            </w:r>
            <w:r w:rsidR="009229EE">
              <w:rPr>
                <w:webHidden/>
              </w:rPr>
              <w:tab/>
            </w:r>
            <w:r w:rsidR="009229EE">
              <w:rPr>
                <w:webHidden/>
              </w:rPr>
              <w:fldChar w:fldCharType="begin"/>
            </w:r>
            <w:r w:rsidR="009229EE">
              <w:rPr>
                <w:webHidden/>
              </w:rPr>
              <w:instrText xml:space="preserve"> PAGEREF _Toc50542719 \h </w:instrText>
            </w:r>
            <w:r w:rsidR="009229EE">
              <w:rPr>
                <w:webHidden/>
              </w:rPr>
            </w:r>
            <w:r w:rsidR="009229EE">
              <w:rPr>
                <w:webHidden/>
              </w:rPr>
              <w:fldChar w:fldCharType="separate"/>
            </w:r>
            <w:r w:rsidR="00A04F85">
              <w:rPr>
                <w:webHidden/>
              </w:rPr>
              <w:t>1</w:t>
            </w:r>
            <w:r w:rsidR="009229EE">
              <w:rPr>
                <w:webHidden/>
              </w:rPr>
              <w:fldChar w:fldCharType="end"/>
            </w:r>
          </w:hyperlink>
        </w:p>
        <w:p w14:paraId="2DBA3E06" w14:textId="6FAD35A5" w:rsidR="009229EE" w:rsidRDefault="00930CA6" w:rsidP="009229EE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0542720" w:history="1">
            <w:r w:rsidR="009229EE" w:rsidRPr="00A82D89">
              <w:rPr>
                <w:rStyle w:val="af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9229EE">
              <w:rPr>
                <w:webHidden/>
              </w:rPr>
              <w:tab/>
            </w:r>
            <w:r w:rsidR="009229EE">
              <w:rPr>
                <w:webHidden/>
              </w:rPr>
              <w:fldChar w:fldCharType="begin"/>
            </w:r>
            <w:r w:rsidR="009229EE">
              <w:rPr>
                <w:webHidden/>
              </w:rPr>
              <w:instrText xml:space="preserve"> PAGEREF _Toc50542720 \h </w:instrText>
            </w:r>
            <w:r w:rsidR="009229EE">
              <w:rPr>
                <w:webHidden/>
              </w:rPr>
            </w:r>
            <w:r w:rsidR="009229EE">
              <w:rPr>
                <w:webHidden/>
              </w:rPr>
              <w:fldChar w:fldCharType="separate"/>
            </w:r>
            <w:r w:rsidR="00A04F85">
              <w:rPr>
                <w:webHidden/>
              </w:rPr>
              <w:t>2</w:t>
            </w:r>
            <w:r w:rsidR="009229EE">
              <w:rPr>
                <w:webHidden/>
              </w:rPr>
              <w:fldChar w:fldCharType="end"/>
            </w:r>
          </w:hyperlink>
        </w:p>
        <w:p w14:paraId="4A95A923" w14:textId="2BB08A1F" w:rsidR="00E8321D" w:rsidRPr="00E8321D" w:rsidRDefault="00930CA6" w:rsidP="00E8321D">
          <w:pPr>
            <w:pStyle w:val="11"/>
            <w:rPr>
              <w:color w:val="0000FF"/>
              <w:u w:val="single"/>
            </w:rPr>
          </w:pPr>
          <w:hyperlink w:anchor="_Toc50542721" w:history="1">
            <w:r w:rsidR="009229EE" w:rsidRPr="00A82D89">
              <w:rPr>
                <w:rStyle w:val="af4"/>
              </w:rPr>
              <w:t>III. Характеристика обобщенных трудовых функций</w:t>
            </w:r>
            <w:r w:rsidR="009229EE">
              <w:rPr>
                <w:webHidden/>
              </w:rPr>
              <w:tab/>
            </w:r>
            <w:r w:rsidR="009229EE">
              <w:rPr>
                <w:webHidden/>
              </w:rPr>
              <w:fldChar w:fldCharType="begin"/>
            </w:r>
            <w:r w:rsidR="009229EE">
              <w:rPr>
                <w:webHidden/>
              </w:rPr>
              <w:instrText xml:space="preserve"> PAGEREF _Toc50542721 \h </w:instrText>
            </w:r>
            <w:r w:rsidR="009229EE">
              <w:rPr>
                <w:webHidden/>
              </w:rPr>
            </w:r>
            <w:r w:rsidR="009229EE">
              <w:rPr>
                <w:webHidden/>
              </w:rPr>
              <w:fldChar w:fldCharType="separate"/>
            </w:r>
            <w:r w:rsidR="00A04F85">
              <w:rPr>
                <w:webHidden/>
              </w:rPr>
              <w:t>4</w:t>
            </w:r>
            <w:r w:rsidR="009229EE">
              <w:rPr>
                <w:webHidden/>
              </w:rPr>
              <w:fldChar w:fldCharType="end"/>
            </w:r>
          </w:hyperlink>
        </w:p>
        <w:p w14:paraId="1E4E7060" w14:textId="1F9C7876" w:rsidR="009229EE" w:rsidRDefault="00930CA6" w:rsidP="009229EE">
          <w:pPr>
            <w:pStyle w:val="21"/>
            <w:rPr>
              <w:rFonts w:asciiTheme="minorHAnsi" w:hAnsiTheme="minorHAnsi" w:cstheme="minorBidi"/>
              <w:noProof/>
              <w:sz w:val="22"/>
            </w:rPr>
          </w:pPr>
          <w:hyperlink w:anchor="_Toc50542722" w:history="1">
            <w:r w:rsidR="009229EE" w:rsidRPr="00A82D89">
              <w:rPr>
                <w:rStyle w:val="af4"/>
                <w:noProof/>
              </w:rPr>
              <w:t>3.1. Обобщенная трудовая функция</w:t>
            </w:r>
            <w:r w:rsidR="009229EE">
              <w:rPr>
                <w:rStyle w:val="af4"/>
                <w:noProof/>
              </w:rPr>
              <w:t xml:space="preserve"> </w:t>
            </w:r>
            <w:r w:rsidR="009229EE" w:rsidRPr="009229EE">
              <w:rPr>
                <w:rStyle w:val="af4"/>
                <w:noProof/>
              </w:rPr>
              <w:t>«Обеспечение</w:t>
            </w:r>
            <w:r w:rsidR="00E8321D">
              <w:rPr>
                <w:rStyle w:val="af4"/>
                <w:noProof/>
              </w:rPr>
              <w:t xml:space="preserve"> </w:t>
            </w:r>
            <w:r w:rsidR="009229EE" w:rsidRPr="009229EE">
              <w:rPr>
                <w:rStyle w:val="af4"/>
                <w:noProof/>
              </w:rPr>
              <w:t xml:space="preserve">функционирования </w:t>
            </w:r>
            <w:r w:rsidR="00E8321D">
              <w:rPr>
                <w:rStyle w:val="af4"/>
                <w:noProof/>
              </w:rPr>
              <w:t xml:space="preserve"> </w:t>
            </w:r>
            <w:r w:rsidR="009229EE" w:rsidRPr="009229EE">
              <w:rPr>
                <w:rStyle w:val="af4"/>
                <w:noProof/>
              </w:rPr>
              <w:t>системы управления охраной труда в организации»</w:t>
            </w:r>
            <w:r w:rsidR="009229EE">
              <w:rPr>
                <w:noProof/>
                <w:webHidden/>
              </w:rPr>
              <w:tab/>
            </w:r>
            <w:r w:rsidR="009229EE">
              <w:rPr>
                <w:noProof/>
                <w:webHidden/>
              </w:rPr>
              <w:fldChar w:fldCharType="begin"/>
            </w:r>
            <w:r w:rsidR="009229EE">
              <w:rPr>
                <w:noProof/>
                <w:webHidden/>
              </w:rPr>
              <w:instrText xml:space="preserve"> PAGEREF _Toc50542722 \h </w:instrText>
            </w:r>
            <w:r w:rsidR="009229EE">
              <w:rPr>
                <w:noProof/>
                <w:webHidden/>
              </w:rPr>
            </w:r>
            <w:r w:rsidR="009229EE">
              <w:rPr>
                <w:noProof/>
                <w:webHidden/>
              </w:rPr>
              <w:fldChar w:fldCharType="separate"/>
            </w:r>
            <w:r w:rsidR="00A04F85">
              <w:rPr>
                <w:noProof/>
                <w:webHidden/>
              </w:rPr>
              <w:t>4</w:t>
            </w:r>
            <w:r w:rsidR="009229EE">
              <w:rPr>
                <w:noProof/>
                <w:webHidden/>
              </w:rPr>
              <w:fldChar w:fldCharType="end"/>
            </w:r>
          </w:hyperlink>
        </w:p>
        <w:p w14:paraId="4239DD21" w14:textId="5721A821" w:rsidR="009229EE" w:rsidRDefault="00930CA6">
          <w:pPr>
            <w:pStyle w:val="21"/>
            <w:rPr>
              <w:rFonts w:asciiTheme="minorHAnsi" w:hAnsiTheme="minorHAnsi" w:cstheme="minorBidi"/>
              <w:noProof/>
              <w:sz w:val="22"/>
            </w:rPr>
          </w:pPr>
          <w:hyperlink w:anchor="_Toc50542723" w:history="1">
            <w:r w:rsidR="009229EE" w:rsidRPr="00A82D89">
              <w:rPr>
                <w:rStyle w:val="af4"/>
                <w:noProof/>
              </w:rPr>
              <w:t>3.2. Обобщенная трудовая функция</w:t>
            </w:r>
            <w:r w:rsidR="009229EE">
              <w:rPr>
                <w:rStyle w:val="af4"/>
                <w:noProof/>
              </w:rPr>
              <w:t xml:space="preserve"> «</w:t>
            </w:r>
            <w:r w:rsidR="009229EE" w:rsidRPr="00890A69">
              <w:rPr>
                <w:noProof/>
              </w:rPr>
              <w:t>Планирование, разработка и совершенствование системы управления охраной труда и оценки профессиональных рисков</w:t>
            </w:r>
            <w:r w:rsidR="009229EE">
              <w:rPr>
                <w:noProof/>
              </w:rPr>
              <w:t>»</w:t>
            </w:r>
            <w:r w:rsidR="009229EE">
              <w:rPr>
                <w:noProof/>
                <w:webHidden/>
              </w:rPr>
              <w:tab/>
            </w:r>
            <w:r w:rsidR="009229EE">
              <w:rPr>
                <w:noProof/>
                <w:webHidden/>
              </w:rPr>
              <w:fldChar w:fldCharType="begin"/>
            </w:r>
            <w:r w:rsidR="009229EE">
              <w:rPr>
                <w:noProof/>
                <w:webHidden/>
              </w:rPr>
              <w:instrText xml:space="preserve"> PAGEREF _Toc50542723 \h </w:instrText>
            </w:r>
            <w:r w:rsidR="009229EE">
              <w:rPr>
                <w:noProof/>
                <w:webHidden/>
              </w:rPr>
            </w:r>
            <w:r w:rsidR="009229EE">
              <w:rPr>
                <w:noProof/>
                <w:webHidden/>
              </w:rPr>
              <w:fldChar w:fldCharType="separate"/>
            </w:r>
            <w:r w:rsidR="00A04F85">
              <w:rPr>
                <w:noProof/>
                <w:webHidden/>
              </w:rPr>
              <w:t>15</w:t>
            </w:r>
            <w:r w:rsidR="009229EE">
              <w:rPr>
                <w:noProof/>
                <w:webHidden/>
              </w:rPr>
              <w:fldChar w:fldCharType="end"/>
            </w:r>
          </w:hyperlink>
        </w:p>
        <w:p w14:paraId="40E5150D" w14:textId="31AFC15E" w:rsidR="009229EE" w:rsidRDefault="00930CA6">
          <w:pPr>
            <w:pStyle w:val="21"/>
            <w:rPr>
              <w:rFonts w:asciiTheme="minorHAnsi" w:hAnsiTheme="minorHAnsi" w:cstheme="minorBidi"/>
              <w:noProof/>
              <w:sz w:val="22"/>
            </w:rPr>
          </w:pPr>
          <w:hyperlink w:anchor="_Toc50542724" w:history="1">
            <w:r w:rsidR="009229EE" w:rsidRPr="00A82D89">
              <w:rPr>
                <w:rStyle w:val="af4"/>
                <w:noProof/>
              </w:rPr>
              <w:t>3.3. Обобщенная трудовая функция</w:t>
            </w:r>
            <w:r w:rsidR="009229EE">
              <w:rPr>
                <w:rStyle w:val="af4"/>
                <w:noProof/>
              </w:rPr>
              <w:t xml:space="preserve"> «</w:t>
            </w:r>
            <w:r w:rsidR="009229EE" w:rsidRPr="00BF2F52">
              <w:rPr>
                <w:bCs/>
                <w:noProof/>
              </w:rPr>
              <w:t>Экспертиза эффективности мероприятий, направленных на обеспечение функционирования системы управления охраной труда</w:t>
            </w:r>
            <w:r w:rsidR="009229EE">
              <w:rPr>
                <w:bCs/>
                <w:noProof/>
              </w:rPr>
              <w:t>»</w:t>
            </w:r>
            <w:r w:rsidR="009229EE">
              <w:rPr>
                <w:noProof/>
                <w:webHidden/>
              </w:rPr>
              <w:tab/>
            </w:r>
            <w:r w:rsidR="009229EE">
              <w:rPr>
                <w:noProof/>
                <w:webHidden/>
              </w:rPr>
              <w:fldChar w:fldCharType="begin"/>
            </w:r>
            <w:r w:rsidR="009229EE">
              <w:rPr>
                <w:noProof/>
                <w:webHidden/>
              </w:rPr>
              <w:instrText xml:space="preserve"> PAGEREF _Toc50542724 \h </w:instrText>
            </w:r>
            <w:r w:rsidR="009229EE">
              <w:rPr>
                <w:noProof/>
                <w:webHidden/>
              </w:rPr>
            </w:r>
            <w:r w:rsidR="009229EE">
              <w:rPr>
                <w:noProof/>
                <w:webHidden/>
              </w:rPr>
              <w:fldChar w:fldCharType="separate"/>
            </w:r>
            <w:r w:rsidR="00A04F85">
              <w:rPr>
                <w:noProof/>
                <w:webHidden/>
              </w:rPr>
              <w:t>18</w:t>
            </w:r>
            <w:r w:rsidR="009229EE">
              <w:rPr>
                <w:noProof/>
                <w:webHidden/>
              </w:rPr>
              <w:fldChar w:fldCharType="end"/>
            </w:r>
          </w:hyperlink>
        </w:p>
        <w:p w14:paraId="2F657A4D" w14:textId="33DA9B26" w:rsidR="009229EE" w:rsidRDefault="00930CA6">
          <w:pPr>
            <w:pStyle w:val="21"/>
            <w:rPr>
              <w:rFonts w:asciiTheme="minorHAnsi" w:hAnsiTheme="minorHAnsi" w:cstheme="minorBidi"/>
              <w:noProof/>
              <w:sz w:val="22"/>
            </w:rPr>
          </w:pPr>
          <w:hyperlink w:anchor="_Toc50542725" w:history="1">
            <w:r w:rsidR="009229EE" w:rsidRPr="00A82D89">
              <w:rPr>
                <w:rStyle w:val="af4"/>
                <w:noProof/>
              </w:rPr>
              <w:t>3.4. Обобщенная трудовая функция</w:t>
            </w:r>
            <w:r w:rsidR="009229EE">
              <w:rPr>
                <w:rStyle w:val="af4"/>
                <w:noProof/>
              </w:rPr>
              <w:t xml:space="preserve"> «</w:t>
            </w:r>
            <w:r w:rsidR="009229EE" w:rsidRPr="00BB23F4">
              <w:rPr>
                <w:noProof/>
              </w:rPr>
              <w:t>Стратегическое управление профессиональными рисками в организации</w:t>
            </w:r>
            <w:r w:rsidR="009229EE">
              <w:rPr>
                <w:noProof/>
              </w:rPr>
              <w:t>»</w:t>
            </w:r>
            <w:r w:rsidR="009229EE">
              <w:rPr>
                <w:noProof/>
                <w:webHidden/>
              </w:rPr>
              <w:tab/>
            </w:r>
            <w:r w:rsidR="009229EE">
              <w:rPr>
                <w:noProof/>
                <w:webHidden/>
              </w:rPr>
              <w:fldChar w:fldCharType="begin"/>
            </w:r>
            <w:r w:rsidR="009229EE">
              <w:rPr>
                <w:noProof/>
                <w:webHidden/>
              </w:rPr>
              <w:instrText xml:space="preserve"> PAGEREF _Toc50542725 \h </w:instrText>
            </w:r>
            <w:r w:rsidR="009229EE">
              <w:rPr>
                <w:noProof/>
                <w:webHidden/>
              </w:rPr>
            </w:r>
            <w:r w:rsidR="009229EE">
              <w:rPr>
                <w:noProof/>
                <w:webHidden/>
              </w:rPr>
              <w:fldChar w:fldCharType="separate"/>
            </w:r>
            <w:r w:rsidR="00A04F85">
              <w:rPr>
                <w:noProof/>
                <w:webHidden/>
              </w:rPr>
              <w:t>22</w:t>
            </w:r>
            <w:r w:rsidR="009229EE">
              <w:rPr>
                <w:noProof/>
                <w:webHidden/>
              </w:rPr>
              <w:fldChar w:fldCharType="end"/>
            </w:r>
          </w:hyperlink>
        </w:p>
        <w:p w14:paraId="6311A8FF" w14:textId="6EE1FCC7" w:rsidR="009229EE" w:rsidRDefault="00930CA6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0542726" w:history="1">
            <w:r w:rsidR="009229EE" w:rsidRPr="00A82D89">
              <w:rPr>
                <w:rStyle w:val="af4"/>
              </w:rPr>
              <w:t>IV. Сведения об организациях - разработчиках профессионального стандарта</w:t>
            </w:r>
            <w:r w:rsidR="009229EE">
              <w:rPr>
                <w:webHidden/>
              </w:rPr>
              <w:tab/>
            </w:r>
            <w:r w:rsidR="009229EE">
              <w:rPr>
                <w:webHidden/>
              </w:rPr>
              <w:fldChar w:fldCharType="begin"/>
            </w:r>
            <w:r w:rsidR="009229EE">
              <w:rPr>
                <w:webHidden/>
              </w:rPr>
              <w:instrText xml:space="preserve"> PAGEREF _Toc50542726 \h </w:instrText>
            </w:r>
            <w:r w:rsidR="009229EE">
              <w:rPr>
                <w:webHidden/>
              </w:rPr>
            </w:r>
            <w:r w:rsidR="009229EE">
              <w:rPr>
                <w:webHidden/>
              </w:rPr>
              <w:fldChar w:fldCharType="separate"/>
            </w:r>
            <w:r w:rsidR="00A04F85">
              <w:rPr>
                <w:webHidden/>
              </w:rPr>
              <w:t>26</w:t>
            </w:r>
            <w:r w:rsidR="009229EE">
              <w:rPr>
                <w:webHidden/>
              </w:rPr>
              <w:fldChar w:fldCharType="end"/>
            </w:r>
          </w:hyperlink>
        </w:p>
        <w:p w14:paraId="337BF25E" w14:textId="66D953C8" w:rsidR="00D95799" w:rsidRDefault="00D95799" w:rsidP="00E8321D">
          <w:r>
            <w:rPr>
              <w:b/>
              <w:bCs/>
            </w:rPr>
            <w:fldChar w:fldCharType="end"/>
          </w:r>
        </w:p>
      </w:sdtContent>
    </w:sdt>
    <w:p w14:paraId="5D3E6EE6" w14:textId="2DE18FE8" w:rsidR="00D05C9E" w:rsidRDefault="00D05C9E" w:rsidP="00D95799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1" w:name="_Toc50542719"/>
      <w:r w:rsidRPr="00D95799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</w:t>
      </w:r>
      <w:r w:rsidRPr="00D95799">
        <w:rPr>
          <w:rFonts w:ascii="Times New Roman" w:hAnsi="Times New Roman" w:cs="Times New Roman"/>
          <w:sz w:val="28"/>
          <w:szCs w:val="28"/>
        </w:rPr>
        <w:t>ия</w:t>
      </w:r>
      <w:bookmarkEnd w:id="1"/>
    </w:p>
    <w:p w14:paraId="36E8CAE3" w14:textId="77777777" w:rsidR="00D95799" w:rsidRPr="00D95799" w:rsidRDefault="00D95799" w:rsidP="00D95799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560"/>
        <w:gridCol w:w="1680"/>
      </w:tblGrid>
      <w:tr w:rsidR="00D05C9E" w:rsidRPr="003F3C60" w14:paraId="39F369CA" w14:textId="77777777" w:rsidTr="00EF3DC2"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3F3147D8" w14:textId="73BB9585" w:rsidR="00D05C9E" w:rsidRPr="003F3C60" w:rsidRDefault="0083633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 xml:space="preserve">Деятельность по планированию, организации, контролю и совершенствованию </w:t>
            </w:r>
            <w:r w:rsidR="00242CE9">
              <w:rPr>
                <w:rFonts w:ascii="Times New Roman" w:hAnsi="Times New Roman" w:cs="Times New Roman"/>
              </w:rPr>
              <w:t xml:space="preserve">системы </w:t>
            </w:r>
            <w:r w:rsidRPr="003F3C60">
              <w:rPr>
                <w:rFonts w:ascii="Times New Roman" w:hAnsi="Times New Roman" w:cs="Times New Roman"/>
              </w:rPr>
              <w:t>управления охраной труда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09DFE96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CA785" w14:textId="6519B570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9E" w:rsidRPr="003F3C60" w14:paraId="5FE1414E" w14:textId="77777777" w:rsidTr="00EF3DC2">
        <w:tc>
          <w:tcPr>
            <w:tcW w:w="7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475E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C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0488">
              <w:rPr>
                <w:rFonts w:ascii="Times New Roman" w:hAnsi="Times New Roman" w:cs="Times New Roman"/>
                <w:sz w:val="20"/>
                <w:szCs w:val="20"/>
              </w:rPr>
              <w:t>наименование вида профессиональной деятельности</w:t>
            </w:r>
            <w:r w:rsidRPr="003F3C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C74CAF2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79A9209" w14:textId="77777777" w:rsidR="00D05C9E" w:rsidRPr="002E0488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011"/>
            <w:r w:rsidRPr="002E048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bookmarkEnd w:id="2"/>
          </w:p>
        </w:tc>
      </w:tr>
    </w:tbl>
    <w:p w14:paraId="5F93259A" w14:textId="77777777" w:rsidR="00D05C9E" w:rsidRDefault="00D05C9E" w:rsidP="00EF3DC2">
      <w:pPr>
        <w:ind w:firstLine="0"/>
        <w:jc w:val="left"/>
        <w:rPr>
          <w:rFonts w:ascii="Times New Roman" w:hAnsi="Times New Roman" w:cs="Times New Roman"/>
        </w:rPr>
      </w:pPr>
      <w:r w:rsidRPr="003F3C60">
        <w:rPr>
          <w:rFonts w:ascii="Times New Roman" w:hAnsi="Times New Roman" w:cs="Times New Roman"/>
        </w:rPr>
        <w:t>Основная цель вида профессиональной деятельности:</w:t>
      </w:r>
    </w:p>
    <w:p w14:paraId="0F6671F2" w14:textId="77777777" w:rsidR="00EF3DC2" w:rsidRPr="003F3C60" w:rsidRDefault="00EF3DC2" w:rsidP="00EF3DC2">
      <w:pPr>
        <w:jc w:val="left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C25C13" w:rsidRPr="003F3C60" w14:paraId="1416D881" w14:textId="77777777" w:rsidTr="002E0488">
        <w:tc>
          <w:tcPr>
            <w:tcW w:w="10220" w:type="dxa"/>
            <w:vAlign w:val="bottom"/>
          </w:tcPr>
          <w:p w14:paraId="2B165DBD" w14:textId="6F777FD8" w:rsidR="00D05C9E" w:rsidRPr="003F3C60" w:rsidRDefault="00140CC9" w:rsidP="00140CC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 xml:space="preserve"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</w:t>
            </w:r>
            <w:r w:rsidRPr="00CC618B">
              <w:rPr>
                <w:rFonts w:ascii="Times New Roman" w:hAnsi="Times New Roman" w:cs="Times New Roman"/>
              </w:rPr>
              <w:t xml:space="preserve">факторов, </w:t>
            </w:r>
            <w:r w:rsidR="00A833E3" w:rsidRPr="00CC618B">
              <w:rPr>
                <w:rFonts w:ascii="Times New Roman" w:hAnsi="Times New Roman" w:cs="Times New Roman"/>
              </w:rPr>
              <w:t>управление профессиональными рисками</w:t>
            </w:r>
          </w:p>
        </w:tc>
      </w:tr>
    </w:tbl>
    <w:p w14:paraId="682E0EBA" w14:textId="77777777" w:rsidR="00EF3DC2" w:rsidRDefault="00EF3DC2">
      <w:pPr>
        <w:rPr>
          <w:rFonts w:ascii="Times New Roman" w:hAnsi="Times New Roman" w:cs="Times New Roman"/>
        </w:rPr>
      </w:pPr>
    </w:p>
    <w:p w14:paraId="4B7C9338" w14:textId="77777777" w:rsidR="00D05C9E" w:rsidRPr="003F3C60" w:rsidRDefault="00D05C9E" w:rsidP="002E0488">
      <w:pPr>
        <w:ind w:firstLine="0"/>
        <w:rPr>
          <w:rFonts w:ascii="Times New Roman" w:hAnsi="Times New Roman" w:cs="Times New Roman"/>
        </w:rPr>
      </w:pPr>
      <w:r w:rsidRPr="003F3C60">
        <w:rPr>
          <w:rFonts w:ascii="Times New Roman" w:hAnsi="Times New Roman" w:cs="Times New Roman"/>
        </w:rPr>
        <w:t>Группа занятий:</w:t>
      </w:r>
    </w:p>
    <w:tbl>
      <w:tblPr>
        <w:tblW w:w="1022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8540"/>
      </w:tblGrid>
      <w:tr w:rsidR="00B56887" w:rsidRPr="003F3C60" w14:paraId="2EB3A866" w14:textId="77777777" w:rsidTr="00EF3DC2">
        <w:tc>
          <w:tcPr>
            <w:tcW w:w="1680" w:type="dxa"/>
          </w:tcPr>
          <w:p w14:paraId="0528BAB1" w14:textId="59165D79" w:rsidR="00B56887" w:rsidRPr="003F3C60" w:rsidRDefault="003F70F6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F70F6">
              <w:rPr>
                <w:rFonts w:ascii="Times New Roman" w:hAnsi="Times New Roman" w:cs="Times New Roman"/>
                <w:bCs/>
                <w:color w:val="000000"/>
              </w:rPr>
              <w:t>2149</w:t>
            </w:r>
          </w:p>
        </w:tc>
        <w:tc>
          <w:tcPr>
            <w:tcW w:w="8540" w:type="dxa"/>
          </w:tcPr>
          <w:p w14:paraId="068EC8A2" w14:textId="2DD3D49A" w:rsidR="00B56887" w:rsidRPr="003F3C60" w:rsidRDefault="003F70F6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3F70F6">
              <w:rPr>
                <w:rFonts w:ascii="Times New Roman" w:hAnsi="Times New Roman" w:cs="Times New Roman"/>
                <w:color w:val="000000"/>
              </w:rPr>
              <w:t>Специалисты в области техники, не входящие в другие группы</w:t>
            </w:r>
          </w:p>
        </w:tc>
      </w:tr>
    </w:tbl>
    <w:p w14:paraId="3D10C1CC" w14:textId="77777777" w:rsidR="00BA1D53" w:rsidRDefault="00BA1D53" w:rsidP="002E0488">
      <w:pPr>
        <w:pStyle w:val="a8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BA1D53" w:rsidSect="00BA1D5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134" w:header="720" w:footer="720" w:gutter="0"/>
          <w:cols w:space="720"/>
          <w:noEndnote/>
          <w:titlePg/>
        </w:sectPr>
      </w:pPr>
    </w:p>
    <w:tbl>
      <w:tblPr>
        <w:tblW w:w="1022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680"/>
        <w:gridCol w:w="8540"/>
      </w:tblGrid>
      <w:tr w:rsidR="00B56887" w:rsidRPr="003F3C60" w14:paraId="5CE267AA" w14:textId="77777777" w:rsidTr="00EF3DC2">
        <w:tc>
          <w:tcPr>
            <w:tcW w:w="1680" w:type="dxa"/>
          </w:tcPr>
          <w:p w14:paraId="3D5017B6" w14:textId="13481BA9" w:rsidR="00B56887" w:rsidRPr="003F3C60" w:rsidRDefault="00B5688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3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(</w:t>
            </w:r>
            <w:r w:rsidRPr="002E04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14" w:history="1">
              <w:r w:rsidRPr="002E0488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0"/>
                  <w:szCs w:val="20"/>
                </w:rPr>
                <w:t>ОКЗ</w:t>
              </w:r>
              <w:r w:rsidR="00BA1D53" w:rsidRPr="002E0488">
                <w:rPr>
                  <w:rStyle w:val="aff0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endnoteReference w:id="1"/>
              </w:r>
            </w:hyperlink>
            <w:r w:rsidRPr="003F3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40" w:type="dxa"/>
          </w:tcPr>
          <w:p w14:paraId="44AA85F9" w14:textId="77777777" w:rsidR="00B56887" w:rsidRPr="003F3C60" w:rsidRDefault="00B5688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3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2E04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наименование)</w:t>
            </w:r>
          </w:p>
        </w:tc>
      </w:tr>
    </w:tbl>
    <w:p w14:paraId="0472504F" w14:textId="77777777" w:rsidR="002E0488" w:rsidRDefault="002E0488" w:rsidP="002E0488">
      <w:pPr>
        <w:ind w:firstLine="0"/>
        <w:rPr>
          <w:rFonts w:ascii="Times New Roman" w:hAnsi="Times New Roman" w:cs="Times New Roman"/>
          <w:color w:val="000000" w:themeColor="text1"/>
        </w:rPr>
      </w:pPr>
    </w:p>
    <w:p w14:paraId="2776229D" w14:textId="21662655" w:rsidR="002E0488" w:rsidRPr="003F3C60" w:rsidRDefault="00D05C9E" w:rsidP="002E0488">
      <w:pPr>
        <w:ind w:firstLine="0"/>
        <w:rPr>
          <w:rFonts w:ascii="Times New Roman" w:hAnsi="Times New Roman" w:cs="Times New Roman"/>
          <w:color w:val="000000" w:themeColor="text1"/>
        </w:rPr>
      </w:pPr>
      <w:r w:rsidRPr="003F3C60">
        <w:rPr>
          <w:rFonts w:ascii="Times New Roman" w:hAnsi="Times New Roman" w:cs="Times New Roman"/>
          <w:color w:val="000000" w:themeColor="text1"/>
        </w:rPr>
        <w:t>Отнесение к видам экономической деятельности: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120"/>
      </w:tblGrid>
      <w:tr w:rsidR="00D05C9E" w:rsidRPr="003F3C60" w14:paraId="1CD9DAC5" w14:textId="77777777" w:rsidTr="007A5AB4"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14:paraId="6676EF08" w14:textId="1642C277" w:rsidR="00D05C9E" w:rsidRPr="003F3C60" w:rsidRDefault="00A24354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74.90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BD00EF" w14:textId="1A2B1A03" w:rsidR="00D05C9E" w:rsidRPr="003F3C60" w:rsidRDefault="00A24354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D05C9E" w:rsidRPr="003F3C60" w14:paraId="4987ECFD" w14:textId="77777777" w:rsidTr="007A5AB4"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A7A7A" w14:textId="0291A336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3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2E04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15" w:history="1">
              <w:r w:rsidRPr="002E0488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0"/>
                  <w:szCs w:val="20"/>
                </w:rPr>
                <w:t>ОКВЭД</w:t>
              </w:r>
            </w:hyperlink>
            <w:r w:rsidR="00F129EE" w:rsidRPr="002E0488">
              <w:rPr>
                <w:rStyle w:val="aff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endnoteReference w:id="2"/>
            </w:r>
            <w:r w:rsidRPr="003F3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97C06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3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2E04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вида экономической деятельности</w:t>
            </w:r>
            <w:r w:rsidRPr="003F3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7E9B7495" w14:textId="77777777" w:rsidR="00D05C9E" w:rsidRPr="003F3C60" w:rsidRDefault="00D05C9E">
      <w:pPr>
        <w:ind w:firstLine="0"/>
        <w:jc w:val="left"/>
        <w:rPr>
          <w:rFonts w:ascii="Times New Roman" w:hAnsi="Times New Roman" w:cs="Times New Roman"/>
        </w:rPr>
        <w:sectPr w:rsidR="00D05C9E" w:rsidRPr="003F3C60" w:rsidSect="00BA1D53">
          <w:endnotePr>
            <w:numFmt w:val="decimal"/>
          </w:endnotePr>
          <w:type w:val="continuous"/>
          <w:pgSz w:w="11907" w:h="16840" w:code="9"/>
          <w:pgMar w:top="1134" w:right="567" w:bottom="1134" w:left="1134" w:header="720" w:footer="720" w:gutter="0"/>
          <w:cols w:space="720"/>
          <w:noEndnote/>
          <w:titlePg/>
        </w:sectPr>
      </w:pPr>
    </w:p>
    <w:p w14:paraId="2CD46DB1" w14:textId="77777777" w:rsidR="00D05C9E" w:rsidRPr="002E0488" w:rsidRDefault="00D05C9E" w:rsidP="00D9579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_Toc50542720"/>
      <w:bookmarkStart w:id="4" w:name="sub_1002"/>
      <w:bookmarkStart w:id="5" w:name="_Hlk40206524"/>
      <w:r w:rsidRPr="002E0488">
        <w:rPr>
          <w:rFonts w:ascii="Times New Roman" w:hAnsi="Times New Roman" w:cs="Times New Roman"/>
          <w:sz w:val="28"/>
          <w:szCs w:val="28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3"/>
    </w:p>
    <w:tbl>
      <w:tblPr>
        <w:tblW w:w="15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"/>
        <w:gridCol w:w="3961"/>
        <w:gridCol w:w="1417"/>
        <w:gridCol w:w="6237"/>
        <w:gridCol w:w="1134"/>
        <w:gridCol w:w="1791"/>
      </w:tblGrid>
      <w:tr w:rsidR="00D05C9E" w:rsidRPr="003F3C60" w14:paraId="7856EA5B" w14:textId="77777777" w:rsidTr="006732EB">
        <w:trPr>
          <w:trHeight w:val="502"/>
        </w:trPr>
        <w:tc>
          <w:tcPr>
            <w:tcW w:w="6237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bookmarkEnd w:id="4"/>
          <w:p w14:paraId="6C80F8FD" w14:textId="77777777" w:rsidR="00D05C9E" w:rsidRPr="003F3C60" w:rsidRDefault="00D05C9E" w:rsidP="00666B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Обобщенные трудовые функции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DCEC03" w14:textId="77777777" w:rsidR="00D05C9E" w:rsidRPr="003F3C60" w:rsidRDefault="00D05C9E" w:rsidP="00666B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Трудовые функции</w:t>
            </w:r>
          </w:p>
        </w:tc>
      </w:tr>
      <w:tr w:rsidR="00D05C9E" w:rsidRPr="003F3C60" w14:paraId="07ECB203" w14:textId="77777777" w:rsidTr="006732EB">
        <w:tc>
          <w:tcPr>
            <w:tcW w:w="85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96998E6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B8281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6A4542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EFF03D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DFFFFE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6C9714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</w:tr>
      <w:tr w:rsidR="00392E11" w:rsidRPr="003F3C60" w14:paraId="3F190EBD" w14:textId="77777777" w:rsidTr="002E0488">
        <w:tc>
          <w:tcPr>
            <w:tcW w:w="859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1E75C51B" w14:textId="77777777" w:rsidR="00392E11" w:rsidRPr="003F3C60" w:rsidRDefault="00392E11" w:rsidP="00BA761B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А</w:t>
            </w:r>
          </w:p>
          <w:p w14:paraId="27175023" w14:textId="77777777" w:rsidR="00392E11" w:rsidRPr="003F3C60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B5E8E1B" w14:textId="5CCE8C93" w:rsidR="00C6037F" w:rsidRPr="00CC618B" w:rsidRDefault="00A40FBD" w:rsidP="00C6037F">
            <w:pPr>
              <w:pStyle w:val="aa"/>
              <w:rPr>
                <w:rFonts w:ascii="Times New Roman" w:hAnsi="Times New Roman" w:cs="Times New Roman"/>
              </w:rPr>
            </w:pPr>
            <w:bookmarkStart w:id="6" w:name="_Hlk44942550"/>
            <w:r w:rsidRPr="00CC618B">
              <w:rPr>
                <w:rFonts w:ascii="Times New Roman" w:hAnsi="Times New Roman" w:cs="Times New Roman"/>
              </w:rPr>
              <w:t xml:space="preserve">Обеспечение </w:t>
            </w:r>
            <w:r w:rsidR="00C6037F" w:rsidRPr="00CC618B">
              <w:rPr>
                <w:rFonts w:ascii="Times New Roman" w:hAnsi="Times New Roman" w:cs="Times New Roman"/>
              </w:rPr>
              <w:t>функционирования системы управления охраной труда</w:t>
            </w:r>
            <w:r w:rsidRPr="00CC618B">
              <w:rPr>
                <w:rFonts w:ascii="Times New Roman" w:hAnsi="Times New Roman" w:cs="Times New Roman"/>
              </w:rPr>
              <w:t xml:space="preserve"> в организации</w:t>
            </w:r>
          </w:p>
          <w:bookmarkEnd w:id="6"/>
          <w:p w14:paraId="3452A769" w14:textId="77777777" w:rsidR="00392E11" w:rsidRPr="00CC618B" w:rsidRDefault="00392E11" w:rsidP="00C603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ED349E" w14:textId="77777777" w:rsidR="00392E11" w:rsidRPr="00CC618B" w:rsidRDefault="00392E11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  <w:p w14:paraId="64088A8E" w14:textId="77777777" w:rsidR="00392E11" w:rsidRPr="00CC618B" w:rsidRDefault="00392E11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85EC6" w14:textId="77777777" w:rsidR="00392E11" w:rsidRPr="00CC618B" w:rsidRDefault="00392E11" w:rsidP="00BC06CA">
            <w:pPr>
              <w:ind w:firstLine="0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Нормативное обеспечение безопасных условий и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18AF10" w14:textId="77777777" w:rsidR="00392E11" w:rsidRPr="00CC618B" w:rsidRDefault="00392E11" w:rsidP="00BA76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00F08D" w14:textId="77777777" w:rsidR="00392E11" w:rsidRPr="00CC618B" w:rsidRDefault="00392E11" w:rsidP="00BA76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  <w:tr w:rsidR="00392E11" w:rsidRPr="003F3C60" w14:paraId="17A56793" w14:textId="77777777" w:rsidTr="002E0488">
        <w:tc>
          <w:tcPr>
            <w:tcW w:w="859" w:type="dxa"/>
            <w:gridSpan w:val="2"/>
            <w:vMerge/>
            <w:tcBorders>
              <w:right w:val="nil"/>
            </w:tcBorders>
          </w:tcPr>
          <w:p w14:paraId="3F57475F" w14:textId="77777777" w:rsidR="00392E11" w:rsidRPr="003F3C60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right w:val="nil"/>
            </w:tcBorders>
          </w:tcPr>
          <w:p w14:paraId="1259DF8E" w14:textId="77777777" w:rsidR="00392E11" w:rsidRPr="00CC618B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1CE20E79" w14:textId="77777777" w:rsidR="00392E11" w:rsidRPr="00CC618B" w:rsidRDefault="00392E11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2012A" w14:textId="77777777" w:rsidR="00392E11" w:rsidRPr="00CC618B" w:rsidRDefault="00392E11" w:rsidP="00BC06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Обеспечение подготовки работников в области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36D7F" w14:textId="77777777" w:rsidR="00392E11" w:rsidRPr="00CC618B" w:rsidRDefault="00392E11" w:rsidP="00BA76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А/02.6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8C4E51" w14:textId="77777777" w:rsidR="00392E11" w:rsidRPr="00CC618B" w:rsidRDefault="00392E11" w:rsidP="00BA76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  <w:tr w:rsidR="00392E11" w:rsidRPr="003F3C60" w14:paraId="40F38C74" w14:textId="77777777" w:rsidTr="002E0488">
        <w:tc>
          <w:tcPr>
            <w:tcW w:w="859" w:type="dxa"/>
            <w:gridSpan w:val="2"/>
            <w:vMerge/>
            <w:tcBorders>
              <w:right w:val="nil"/>
            </w:tcBorders>
          </w:tcPr>
          <w:p w14:paraId="3F83267A" w14:textId="77777777" w:rsidR="00392E11" w:rsidRPr="003F3C60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right w:val="nil"/>
            </w:tcBorders>
          </w:tcPr>
          <w:p w14:paraId="2567F961" w14:textId="77777777" w:rsidR="00392E11" w:rsidRPr="00CC618B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20D6B6A9" w14:textId="77777777" w:rsidR="00392E11" w:rsidRPr="00CC618B" w:rsidRDefault="00392E11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A429D" w14:textId="77777777" w:rsidR="00392E11" w:rsidRPr="00CC618B" w:rsidRDefault="00392E11" w:rsidP="00BC06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Сбор, обработка и передача информации по вопросам условий и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A7D58" w14:textId="77777777" w:rsidR="00392E11" w:rsidRPr="00CC618B" w:rsidRDefault="00392E11" w:rsidP="00BA76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А/03.6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B7598F" w14:textId="77777777" w:rsidR="00392E11" w:rsidRPr="00CC618B" w:rsidRDefault="00392E11" w:rsidP="00BA76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  <w:tr w:rsidR="00392E11" w:rsidRPr="003F3C60" w14:paraId="2EF51EBE" w14:textId="77777777" w:rsidTr="002E0488">
        <w:tc>
          <w:tcPr>
            <w:tcW w:w="859" w:type="dxa"/>
            <w:gridSpan w:val="2"/>
            <w:vMerge/>
            <w:tcBorders>
              <w:right w:val="nil"/>
            </w:tcBorders>
          </w:tcPr>
          <w:p w14:paraId="5A601F3F" w14:textId="77777777" w:rsidR="00392E11" w:rsidRPr="003F3C60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right w:val="nil"/>
            </w:tcBorders>
          </w:tcPr>
          <w:p w14:paraId="349B9D50" w14:textId="77777777" w:rsidR="00392E11" w:rsidRPr="00CC618B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50EECF57" w14:textId="77777777" w:rsidR="00392E11" w:rsidRPr="00CC618B" w:rsidRDefault="00392E11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952F2B" w14:textId="7954D453" w:rsidR="00392E11" w:rsidRPr="00CC618B" w:rsidRDefault="00CD6ED6" w:rsidP="00BC06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3F7A69" w14:textId="77777777" w:rsidR="00392E11" w:rsidRPr="00CC618B" w:rsidRDefault="00392E11" w:rsidP="00BA76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А/04.6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47D64E" w14:textId="77777777" w:rsidR="00392E11" w:rsidRPr="00CC618B" w:rsidRDefault="00392E11" w:rsidP="00BA76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  <w:tr w:rsidR="00392E11" w:rsidRPr="003F3C60" w14:paraId="0BF871A0" w14:textId="77777777" w:rsidTr="002E0488">
        <w:trPr>
          <w:trHeight w:val="562"/>
        </w:trPr>
        <w:tc>
          <w:tcPr>
            <w:tcW w:w="859" w:type="dxa"/>
            <w:gridSpan w:val="2"/>
            <w:vMerge/>
            <w:tcBorders>
              <w:right w:val="nil"/>
            </w:tcBorders>
          </w:tcPr>
          <w:p w14:paraId="0CA91F8A" w14:textId="77777777" w:rsidR="00392E11" w:rsidRPr="003F3C60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right w:val="nil"/>
            </w:tcBorders>
          </w:tcPr>
          <w:p w14:paraId="4F2BB3AB" w14:textId="77777777" w:rsidR="00392E11" w:rsidRPr="00CC618B" w:rsidRDefault="00392E11" w:rsidP="007121F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5A988C59" w14:textId="77777777" w:rsidR="00392E11" w:rsidRPr="00CC618B" w:rsidRDefault="00392E11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4D1B62" w14:textId="02304685" w:rsidR="00392E11" w:rsidRPr="00CC618B" w:rsidRDefault="003D4A3D" w:rsidP="00A55EF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Обеспечение функционирования системы управления охраной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204B68" w14:textId="77777777" w:rsidR="00392E11" w:rsidRPr="00CC618B" w:rsidRDefault="00392E11" w:rsidP="007121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А/05.6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</w:tcPr>
          <w:p w14:paraId="07F98F3B" w14:textId="77777777" w:rsidR="00392E11" w:rsidRPr="00CC618B" w:rsidRDefault="00392E11" w:rsidP="007121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  <w:tr w:rsidR="00392E11" w:rsidRPr="003F3C60" w14:paraId="33A2A122" w14:textId="77777777" w:rsidTr="002E0488">
        <w:trPr>
          <w:trHeight w:val="588"/>
        </w:trPr>
        <w:tc>
          <w:tcPr>
            <w:tcW w:w="859" w:type="dxa"/>
            <w:gridSpan w:val="2"/>
            <w:vMerge/>
            <w:tcBorders>
              <w:right w:val="nil"/>
            </w:tcBorders>
          </w:tcPr>
          <w:p w14:paraId="552BBA86" w14:textId="77777777" w:rsidR="00392E11" w:rsidRPr="003F3C60" w:rsidRDefault="00392E11" w:rsidP="007121F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right w:val="nil"/>
            </w:tcBorders>
          </w:tcPr>
          <w:p w14:paraId="099F97C0" w14:textId="77777777" w:rsidR="00392E11" w:rsidRPr="00CC618B" w:rsidRDefault="00392E11" w:rsidP="007121F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4A8D57E6" w14:textId="77777777" w:rsidR="00392E11" w:rsidRPr="00CC618B" w:rsidRDefault="00392E11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1E068" w14:textId="110E193C" w:rsidR="00392E11" w:rsidRPr="00CC618B" w:rsidRDefault="00392E11" w:rsidP="00BC06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CC618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C618B">
              <w:rPr>
                <w:rFonts w:ascii="Times New Roman" w:hAnsi="Times New Roman" w:cs="Times New Roman"/>
              </w:rPr>
              <w:t xml:space="preserve"> состоянием условий труда на рабочих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AC50E" w14:textId="77777777" w:rsidR="00392E11" w:rsidRPr="00CC618B" w:rsidRDefault="00392E11" w:rsidP="007121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А/06.6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68AAA" w14:textId="77777777" w:rsidR="00392E11" w:rsidRPr="00CC618B" w:rsidRDefault="00392E11" w:rsidP="007121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  <w:tr w:rsidR="00392E11" w:rsidRPr="003F3C60" w14:paraId="593D6D4D" w14:textId="77777777" w:rsidTr="002E0488">
        <w:tc>
          <w:tcPr>
            <w:tcW w:w="859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010C551F" w14:textId="77777777" w:rsidR="00392E11" w:rsidRPr="003F3C60" w:rsidRDefault="00392E11" w:rsidP="007121F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12A297A" w14:textId="77777777" w:rsidR="00392E11" w:rsidRPr="00CC618B" w:rsidRDefault="00392E11" w:rsidP="007121F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861565" w14:textId="77777777" w:rsidR="00392E11" w:rsidRPr="00CC618B" w:rsidRDefault="00392E11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FB476" w14:textId="64EAE020" w:rsidR="00392E11" w:rsidRPr="00CC618B" w:rsidRDefault="00392E11" w:rsidP="00BC06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AD482" w14:textId="77777777" w:rsidR="00392E11" w:rsidRPr="00CC618B" w:rsidRDefault="00392E11" w:rsidP="007121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А/07.6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73732" w14:textId="77777777" w:rsidR="00392E11" w:rsidRPr="00CC618B" w:rsidRDefault="00392E11" w:rsidP="007121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  <w:tr w:rsidR="00423242" w:rsidRPr="003F3C60" w14:paraId="437C488D" w14:textId="77777777" w:rsidTr="002E0488">
        <w:trPr>
          <w:trHeight w:val="596"/>
        </w:trPr>
        <w:tc>
          <w:tcPr>
            <w:tcW w:w="8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9711CB" w14:textId="77777777" w:rsidR="00423242" w:rsidRPr="003F3C60" w:rsidRDefault="00392E11" w:rsidP="00423242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506" w14:textId="77777777" w:rsidR="00130721" w:rsidRPr="00CC618B" w:rsidRDefault="00130721" w:rsidP="00766BD8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Планирование, разработка и совершенствование системы управления охраной труда и оценки профессиональных рисков </w:t>
            </w:r>
          </w:p>
          <w:p w14:paraId="553A6D92" w14:textId="77777777" w:rsidR="00423242" w:rsidRPr="00CC618B" w:rsidRDefault="00423242" w:rsidP="00766BD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A6470" w14:textId="77777777" w:rsidR="00423242" w:rsidRPr="00CC618B" w:rsidRDefault="00423242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BF3D5" w14:textId="3E07092C" w:rsidR="00766BD8" w:rsidRPr="00CC618B" w:rsidRDefault="00163C54" w:rsidP="00BC06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Определение целей и задач </w:t>
            </w:r>
            <w:r w:rsidR="008A29DC">
              <w:rPr>
                <w:rFonts w:ascii="Times New Roman" w:hAnsi="Times New Roman" w:cs="Times New Roman"/>
              </w:rPr>
              <w:t xml:space="preserve">системы </w:t>
            </w:r>
            <w:r w:rsidRPr="00CC618B">
              <w:rPr>
                <w:rFonts w:ascii="Times New Roman" w:hAnsi="Times New Roman" w:cs="Times New Roman"/>
              </w:rPr>
              <w:t>управления охраной труда и профессиональными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5EF5E" w14:textId="77777777" w:rsidR="00423242" w:rsidRPr="00CC618B" w:rsidRDefault="00392E11" w:rsidP="004232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В</w:t>
            </w:r>
            <w:r w:rsidR="00423242" w:rsidRPr="00CC618B">
              <w:rPr>
                <w:rFonts w:ascii="Times New Roman" w:hAnsi="Times New Roman" w:cs="Times New Roman"/>
              </w:rPr>
              <w:t>/01.</w:t>
            </w:r>
            <w:r w:rsidR="00653AF5" w:rsidRPr="00CC6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CE3CF" w14:textId="77777777" w:rsidR="00423242" w:rsidRPr="00CC618B" w:rsidRDefault="00653AF5" w:rsidP="004232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7</w:t>
            </w:r>
          </w:p>
        </w:tc>
      </w:tr>
      <w:tr w:rsidR="00423242" w:rsidRPr="003F3C60" w14:paraId="19AABC12" w14:textId="77777777" w:rsidTr="002E0488">
        <w:trPr>
          <w:trHeight w:val="938"/>
        </w:trPr>
        <w:tc>
          <w:tcPr>
            <w:tcW w:w="8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F82696" w14:textId="77777777" w:rsidR="00423242" w:rsidRPr="003F3C60" w:rsidRDefault="00423242" w:rsidP="004232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867" w14:textId="77777777" w:rsidR="00423242" w:rsidRPr="00CC618B" w:rsidRDefault="00423242" w:rsidP="0042324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54C" w14:textId="77777777" w:rsidR="00423242" w:rsidRPr="00CC618B" w:rsidRDefault="00423242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D2471" w14:textId="77777777" w:rsidR="00423242" w:rsidRPr="00CC618B" w:rsidRDefault="00653AF5" w:rsidP="00BC06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Распределение полномочий, ответственности, обязанностей по вопросам </w:t>
            </w:r>
            <w:r w:rsidR="009D6153" w:rsidRPr="00CC618B">
              <w:rPr>
                <w:rFonts w:ascii="Times New Roman" w:hAnsi="Times New Roman" w:cs="Times New Roman"/>
              </w:rPr>
              <w:t xml:space="preserve">управления </w:t>
            </w:r>
            <w:r w:rsidRPr="00CC618B">
              <w:rPr>
                <w:rFonts w:ascii="Times New Roman" w:hAnsi="Times New Roman" w:cs="Times New Roman"/>
              </w:rPr>
              <w:t>охран</w:t>
            </w:r>
            <w:r w:rsidR="009D6153" w:rsidRPr="00CC618B">
              <w:rPr>
                <w:rFonts w:ascii="Times New Roman" w:hAnsi="Times New Roman" w:cs="Times New Roman"/>
              </w:rPr>
              <w:t>ой</w:t>
            </w:r>
            <w:r w:rsidRPr="00CC618B">
              <w:rPr>
                <w:rFonts w:ascii="Times New Roman" w:hAnsi="Times New Roman" w:cs="Times New Roman"/>
              </w:rPr>
              <w:t xml:space="preserve"> труда, </w:t>
            </w:r>
            <w:r w:rsidR="009D6153" w:rsidRPr="00CC618B">
              <w:rPr>
                <w:rFonts w:ascii="Times New Roman" w:hAnsi="Times New Roman" w:cs="Times New Roman"/>
              </w:rPr>
              <w:t>оценки</w:t>
            </w:r>
            <w:r w:rsidRPr="00CC618B">
              <w:rPr>
                <w:rFonts w:ascii="Times New Roman" w:hAnsi="Times New Roman" w:cs="Times New Roman"/>
              </w:rPr>
              <w:t xml:space="preserve"> профессиональны</w:t>
            </w:r>
            <w:r w:rsidR="009D6153" w:rsidRPr="00CC618B">
              <w:rPr>
                <w:rFonts w:ascii="Times New Roman" w:hAnsi="Times New Roman" w:cs="Times New Roman"/>
              </w:rPr>
              <w:t>х</w:t>
            </w:r>
            <w:r w:rsidRPr="00CC618B">
              <w:rPr>
                <w:rFonts w:ascii="Times New Roman" w:hAnsi="Times New Roman" w:cs="Times New Roman"/>
              </w:rPr>
              <w:t xml:space="preserve"> риск</w:t>
            </w:r>
            <w:r w:rsidR="009D6153" w:rsidRPr="00CC618B">
              <w:rPr>
                <w:rFonts w:ascii="Times New Roman" w:hAnsi="Times New Roman" w:cs="Times New Roman"/>
              </w:rPr>
              <w:t>ов</w:t>
            </w:r>
            <w:r w:rsidRPr="00CC618B">
              <w:rPr>
                <w:rFonts w:ascii="Times New Roman" w:hAnsi="Times New Roman" w:cs="Times New Roman"/>
              </w:rPr>
              <w:t xml:space="preserve"> и обоснование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BE91A" w14:textId="77777777" w:rsidR="00423242" w:rsidRPr="00CC618B" w:rsidRDefault="00392E11" w:rsidP="004232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В</w:t>
            </w:r>
            <w:r w:rsidR="00423242" w:rsidRPr="00CC618B">
              <w:rPr>
                <w:rFonts w:ascii="Times New Roman" w:hAnsi="Times New Roman" w:cs="Times New Roman"/>
              </w:rPr>
              <w:t>/02.</w:t>
            </w:r>
            <w:r w:rsidR="00653AF5" w:rsidRPr="00CC6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A736B" w14:textId="77777777" w:rsidR="00423242" w:rsidRPr="00CC618B" w:rsidRDefault="00653AF5" w:rsidP="004232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7</w:t>
            </w:r>
          </w:p>
        </w:tc>
      </w:tr>
      <w:tr w:rsidR="006732EB" w:rsidRPr="003F3C60" w14:paraId="764FC17E" w14:textId="77777777" w:rsidTr="002E0488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FDBD1B" w14:textId="77777777" w:rsidR="006732EB" w:rsidRPr="003F3C60" w:rsidRDefault="00392E11" w:rsidP="0001214C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3F3C60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C81FC" w14:textId="77777777" w:rsidR="00831C3C" w:rsidRPr="00CC618B" w:rsidRDefault="004C7573" w:rsidP="00831C3C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37DD5" w14:textId="77777777" w:rsidR="006732EB" w:rsidRPr="00CC618B" w:rsidRDefault="006732EB" w:rsidP="002E04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F33B0" w14:textId="52842286" w:rsidR="00831C3C" w:rsidRPr="00CC618B" w:rsidRDefault="00054DB8" w:rsidP="00831C3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Анализ</w:t>
            </w:r>
            <w:r w:rsidR="001A7E83" w:rsidRPr="00CC618B">
              <w:rPr>
                <w:rFonts w:ascii="Times New Roman" w:hAnsi="Times New Roman" w:cs="Times New Roman"/>
              </w:rPr>
              <w:t xml:space="preserve"> мероприятий, направленных на улучшение условий и охраны труда, </w:t>
            </w:r>
            <w:r w:rsidR="00D346A6" w:rsidRPr="00CC618B">
              <w:rPr>
                <w:rFonts w:ascii="Times New Roman" w:hAnsi="Times New Roman" w:cs="Times New Roman"/>
              </w:rPr>
              <w:t>снижение</w:t>
            </w:r>
            <w:r w:rsidR="001A7E83" w:rsidRPr="00CC618B">
              <w:rPr>
                <w:rFonts w:ascii="Times New Roman" w:hAnsi="Times New Roman" w:cs="Times New Roman"/>
              </w:rPr>
              <w:t xml:space="preserve">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EC293" w14:textId="77777777" w:rsidR="006732EB" w:rsidRPr="00CC618B" w:rsidRDefault="00392E11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С</w:t>
            </w:r>
            <w:r w:rsidR="006732EB" w:rsidRPr="00CC618B">
              <w:rPr>
                <w:rFonts w:ascii="Times New Roman" w:hAnsi="Times New Roman" w:cs="Times New Roman"/>
              </w:rPr>
              <w:t>/01.7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B60DC" w14:textId="77777777" w:rsidR="006732EB" w:rsidRPr="00CC618B" w:rsidRDefault="006732EB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7</w:t>
            </w:r>
          </w:p>
        </w:tc>
      </w:tr>
      <w:tr w:rsidR="006732EB" w:rsidRPr="003F3C60" w14:paraId="5F9DF0D3" w14:textId="77777777" w:rsidTr="002510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BEFC5A" w14:textId="77777777" w:rsidR="006732EB" w:rsidRPr="003F3C60" w:rsidRDefault="006732EB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3F304" w14:textId="77777777" w:rsidR="006732EB" w:rsidRPr="00CC618B" w:rsidRDefault="006732EB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ED711" w14:textId="77777777" w:rsidR="006732EB" w:rsidRPr="00CC618B" w:rsidRDefault="006732EB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D6F56" w14:textId="77777777" w:rsidR="00831C3C" w:rsidRPr="00CC618B" w:rsidRDefault="00D42CD9" w:rsidP="00831C3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4E6A6" w14:textId="77777777" w:rsidR="006732EB" w:rsidRPr="00CC618B" w:rsidRDefault="00392E11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С</w:t>
            </w:r>
            <w:r w:rsidR="006732EB" w:rsidRPr="00CC618B">
              <w:rPr>
                <w:rFonts w:ascii="Times New Roman" w:hAnsi="Times New Roman" w:cs="Times New Roman"/>
              </w:rPr>
              <w:t>/02.7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12ED2" w14:textId="77777777" w:rsidR="006732EB" w:rsidRPr="00CC618B" w:rsidRDefault="006732EB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7</w:t>
            </w:r>
          </w:p>
        </w:tc>
      </w:tr>
      <w:tr w:rsidR="006732EB" w:rsidRPr="003F3C60" w14:paraId="1FDDF408" w14:textId="1DC9D3A6" w:rsidTr="0025102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2CB3E1" w14:textId="77777777" w:rsidR="006732EB" w:rsidRPr="003F3C60" w:rsidRDefault="006732EB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DA7C9" w14:textId="77777777" w:rsidR="006732EB" w:rsidRPr="00CC618B" w:rsidRDefault="006732EB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ABD2F" w14:textId="77777777" w:rsidR="006732EB" w:rsidRPr="00CC618B" w:rsidRDefault="006732EB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894E1" w14:textId="419680CE" w:rsidR="00831C3C" w:rsidRPr="00CC618B" w:rsidRDefault="00054DB8" w:rsidP="00054DB8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Оценка эффективности процедур подготовки работников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46FA7" w14:textId="77777777" w:rsidR="006732EB" w:rsidRPr="00CC618B" w:rsidRDefault="00392E11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С</w:t>
            </w:r>
            <w:r w:rsidR="006732EB" w:rsidRPr="00CC618B">
              <w:rPr>
                <w:rFonts w:ascii="Times New Roman" w:hAnsi="Times New Roman" w:cs="Times New Roman"/>
              </w:rPr>
              <w:t>/03.7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C336E" w14:textId="77777777" w:rsidR="006732EB" w:rsidRPr="00CC618B" w:rsidRDefault="006732EB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7</w:t>
            </w:r>
          </w:p>
        </w:tc>
      </w:tr>
      <w:tr w:rsidR="003158FF" w:rsidRPr="003F3C60" w14:paraId="42CFD050" w14:textId="77777777" w:rsidTr="003158FF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</w:tcPr>
          <w:p w14:paraId="47C59827" w14:textId="39776A33" w:rsidR="003158FF" w:rsidRPr="00EC4E37" w:rsidRDefault="003158FF" w:rsidP="0001214C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26AE6CA" w14:textId="160A9601" w:rsidR="003158FF" w:rsidRPr="00CC618B" w:rsidRDefault="003158FF" w:rsidP="003158F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158FF">
              <w:rPr>
                <w:rFonts w:ascii="Times New Roman" w:hAnsi="Times New Roman" w:cs="Times New Roman"/>
              </w:rPr>
              <w:t>Стратегическое управление профессиональными рисками в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2485F5" w14:textId="52A03F13" w:rsidR="003158FF" w:rsidRPr="00CC618B" w:rsidRDefault="003158FF" w:rsidP="003158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3320E" w14:textId="0287BF5B" w:rsidR="003158FF" w:rsidRPr="00CC618B" w:rsidRDefault="003158FF" w:rsidP="003158F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обеспечение стратегического управления профессиональными рисками</w:t>
            </w:r>
            <w:r w:rsidR="004E6F64">
              <w:rPr>
                <w:rFonts w:ascii="Times New Roman" w:hAnsi="Times New Roman" w:cs="Times New Roman"/>
              </w:rPr>
              <w:t xml:space="preserve">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40147" w14:textId="096DAB26" w:rsidR="003158FF" w:rsidRPr="00CC618B" w:rsidRDefault="003158FF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BF2F52">
              <w:rPr>
                <w:rFonts w:ascii="Times New Roman" w:hAnsi="Times New Roman" w:cs="Times New Roman"/>
              </w:rPr>
              <w:t>/01.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273C2" w14:textId="16FB0A49" w:rsidR="003158FF" w:rsidRPr="00A845B9" w:rsidRDefault="00A845B9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158FF" w:rsidRPr="003F3C60" w14:paraId="3C1E0034" w14:textId="77777777" w:rsidTr="003158FF">
        <w:trPr>
          <w:trHeight w:val="231"/>
        </w:trPr>
        <w:tc>
          <w:tcPr>
            <w:tcW w:w="851" w:type="dxa"/>
            <w:vMerge/>
            <w:tcBorders>
              <w:right w:val="nil"/>
            </w:tcBorders>
          </w:tcPr>
          <w:p w14:paraId="552C7120" w14:textId="77777777" w:rsidR="003158FF" w:rsidRPr="003158FF" w:rsidRDefault="003158FF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4FCCA38" w14:textId="77777777" w:rsidR="003158FF" w:rsidRPr="003158FF" w:rsidRDefault="003158FF" w:rsidP="003158FF">
            <w:pPr>
              <w:pStyle w:val="a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10E687E9" w14:textId="77777777" w:rsidR="003158FF" w:rsidRDefault="003158FF" w:rsidP="003158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DEAD2" w14:textId="146FF308" w:rsidR="003158FF" w:rsidRPr="00CC618B" w:rsidRDefault="003158FF" w:rsidP="003158F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639E7" w14:textId="0447457D" w:rsidR="003158FF" w:rsidRPr="00CC618B" w:rsidRDefault="003158FF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BF2F5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Pr="00BF2F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8A6A5" w14:textId="37C642D9" w:rsidR="003158FF" w:rsidRPr="00A845B9" w:rsidRDefault="00A845B9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158FF" w:rsidRPr="003F3C60" w14:paraId="0D93CEB3" w14:textId="77777777" w:rsidTr="003158FF">
        <w:trPr>
          <w:trHeight w:val="231"/>
        </w:trPr>
        <w:tc>
          <w:tcPr>
            <w:tcW w:w="851" w:type="dxa"/>
            <w:vMerge/>
            <w:tcBorders>
              <w:right w:val="nil"/>
            </w:tcBorders>
          </w:tcPr>
          <w:p w14:paraId="65FA92E5" w14:textId="77777777" w:rsidR="003158FF" w:rsidRPr="003158FF" w:rsidRDefault="003158FF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8E24A62" w14:textId="77777777" w:rsidR="003158FF" w:rsidRPr="003158FF" w:rsidRDefault="003158FF" w:rsidP="003158FF">
            <w:pPr>
              <w:pStyle w:val="a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7C4C80B8" w14:textId="77777777" w:rsidR="003158FF" w:rsidRDefault="003158FF" w:rsidP="003158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C3FB1" w14:textId="5CD93D34" w:rsidR="003158FF" w:rsidRPr="00CC618B" w:rsidRDefault="003158FF" w:rsidP="003158F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430DB" w14:textId="64A01483" w:rsidR="003158FF" w:rsidRPr="00CC618B" w:rsidRDefault="003158FF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BF2F5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  <w:r w:rsidRPr="00BF2F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2FAFF" w14:textId="4BFF5EBD" w:rsidR="003158FF" w:rsidRPr="00A845B9" w:rsidRDefault="00A845B9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158FF" w:rsidRPr="003F3C60" w14:paraId="57C22D63" w14:textId="77777777" w:rsidTr="003158FF">
        <w:trPr>
          <w:trHeight w:val="231"/>
        </w:trPr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0C9E64E3" w14:textId="77777777" w:rsidR="003158FF" w:rsidRPr="003158FF" w:rsidRDefault="003158FF" w:rsidP="000121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9113BC" w14:textId="77777777" w:rsidR="003158FF" w:rsidRPr="003158FF" w:rsidRDefault="003158FF" w:rsidP="003158FF">
            <w:pPr>
              <w:pStyle w:val="a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AEE0C5" w14:textId="77777777" w:rsidR="003158FF" w:rsidRDefault="003158FF" w:rsidP="003158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1DEBA" w14:textId="79DCF9F6" w:rsidR="003158FF" w:rsidRDefault="003158FF" w:rsidP="003158F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A5466" w14:textId="343028EC" w:rsidR="003158FF" w:rsidRPr="003158FF" w:rsidRDefault="003158FF" w:rsidP="000121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BF2F5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  <w:r w:rsidRPr="00BF2F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483D4" w14:textId="1EE265AF" w:rsidR="003158FF" w:rsidRPr="00A845B9" w:rsidRDefault="00A845B9" w:rsidP="0001214C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bookmarkEnd w:id="5"/>
    </w:tbl>
    <w:p w14:paraId="20E78E0E" w14:textId="77777777" w:rsidR="00D05C9E" w:rsidRPr="003F3C60" w:rsidRDefault="00D05C9E">
      <w:pPr>
        <w:ind w:firstLine="0"/>
        <w:jc w:val="left"/>
        <w:rPr>
          <w:rFonts w:ascii="Times New Roman" w:hAnsi="Times New Roman" w:cs="Times New Roman"/>
        </w:rPr>
        <w:sectPr w:rsidR="00D05C9E" w:rsidRPr="003F3C60" w:rsidSect="00A55EF8">
          <w:pgSz w:w="16837" w:h="11905" w:orient="landscape"/>
          <w:pgMar w:top="227" w:right="799" w:bottom="-57" w:left="1100" w:header="720" w:footer="720" w:gutter="0"/>
          <w:cols w:space="720"/>
          <w:noEndnote/>
        </w:sectPr>
      </w:pPr>
    </w:p>
    <w:p w14:paraId="6E417CEF" w14:textId="77777777" w:rsidR="00D05C9E" w:rsidRPr="00A55EF8" w:rsidRDefault="00D05C9E" w:rsidP="00D9579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3"/>
      <w:bookmarkStart w:id="8" w:name="_Toc50542721"/>
      <w:r w:rsidRPr="00A55EF8">
        <w:rPr>
          <w:rFonts w:ascii="Times New Roman" w:hAnsi="Times New Roman" w:cs="Times New Roman"/>
          <w:sz w:val="28"/>
          <w:szCs w:val="28"/>
        </w:rPr>
        <w:lastRenderedPageBreak/>
        <w:t xml:space="preserve">III. </w:t>
      </w:r>
      <w:r w:rsidRPr="00A55EF8">
        <w:rPr>
          <w:rFonts w:ascii="Times New Roman" w:hAnsi="Times New Roman" w:cs="Times New Roman"/>
          <w:color w:val="auto"/>
          <w:sz w:val="28"/>
          <w:szCs w:val="28"/>
        </w:rPr>
        <w:t>Характеристика обобщенных трудовых функций</w:t>
      </w:r>
      <w:bookmarkEnd w:id="7"/>
      <w:bookmarkEnd w:id="8"/>
    </w:p>
    <w:p w14:paraId="6162D276" w14:textId="77777777" w:rsidR="00D05C9E" w:rsidRPr="00D95799" w:rsidRDefault="00D05C9E" w:rsidP="00A55EF8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_Toc50542722"/>
      <w:bookmarkStart w:id="10" w:name="sub_1012"/>
      <w:r w:rsidRPr="00D95799">
        <w:rPr>
          <w:rFonts w:ascii="Times New Roman" w:hAnsi="Times New Roman" w:cs="Times New Roman"/>
          <w:color w:val="auto"/>
          <w:sz w:val="24"/>
          <w:szCs w:val="24"/>
        </w:rPr>
        <w:t>3.1. Обобщенная трудовая функция</w:t>
      </w:r>
      <w:bookmarkEnd w:id="9"/>
    </w:p>
    <w:bookmarkEnd w:id="10"/>
    <w:p w14:paraId="2730D99A" w14:textId="77777777" w:rsidR="00D05C9E" w:rsidRPr="003F3C60" w:rsidRDefault="00D05C9E">
      <w:pPr>
        <w:rPr>
          <w:rFonts w:ascii="Times New Roman" w:hAnsi="Times New Roman" w:cs="Times New Roman"/>
        </w:rPr>
      </w:pPr>
    </w:p>
    <w:p w14:paraId="1818AF88" w14:textId="77777777" w:rsidR="00D05C9E" w:rsidRPr="003F3C60" w:rsidRDefault="00D05C9E" w:rsidP="00A55EF8">
      <w:pPr>
        <w:ind w:firstLine="0"/>
        <w:rPr>
          <w:rFonts w:ascii="Times New Roman" w:hAnsi="Times New Roman" w:cs="Times New Roman"/>
        </w:rPr>
      </w:pPr>
      <w:r w:rsidRPr="003F3C60">
        <w:rPr>
          <w:rFonts w:ascii="Times New Roman" w:hAnsi="Times New Roman" w:cs="Times New Roman"/>
        </w:rPr>
        <w:t>Происхождение обобщенной трудовой функции</w:t>
      </w:r>
    </w:p>
    <w:p w14:paraId="0612ABEF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840"/>
        <w:gridCol w:w="1960"/>
        <w:gridCol w:w="980"/>
      </w:tblGrid>
      <w:tr w:rsidR="00D05C9E" w:rsidRPr="00CC618B" w14:paraId="13952ADF" w14:textId="77777777" w:rsidTr="00A55EF8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5A93CB" w14:textId="77777777" w:rsidR="00D05C9E" w:rsidRPr="00CC618B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48D6A" w14:textId="25E1B90D" w:rsidR="004B0534" w:rsidRPr="00CC618B" w:rsidRDefault="00A40FBD" w:rsidP="00202D8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C618B">
              <w:rPr>
                <w:rFonts w:ascii="Times New Roman" w:hAnsi="Times New Roman" w:cs="Times New Roman"/>
              </w:rPr>
              <w:t>О</w:t>
            </w:r>
            <w:r w:rsidR="007E2840" w:rsidRPr="00CC618B">
              <w:rPr>
                <w:rFonts w:ascii="Times New Roman" w:hAnsi="Times New Roman" w:cs="Times New Roman"/>
              </w:rPr>
              <w:t xml:space="preserve">беспечение </w:t>
            </w:r>
            <w:r w:rsidR="003C4C55" w:rsidRPr="00CC618B">
              <w:rPr>
                <w:rFonts w:ascii="Times New Roman" w:hAnsi="Times New Roman" w:cs="Times New Roman"/>
              </w:rPr>
              <w:t>функционирования системы управления охраной труда</w:t>
            </w:r>
            <w:r w:rsidRPr="00CC618B">
              <w:rPr>
                <w:rFonts w:ascii="Times New Roman" w:hAnsi="Times New Roman" w:cs="Times New Roman"/>
              </w:rPr>
              <w:t xml:space="preserve"> в организации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FDF7" w14:textId="77777777" w:rsidR="00D05C9E" w:rsidRPr="00CC618B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8BA22" w14:textId="77777777" w:rsidR="00D05C9E" w:rsidRPr="00CC618B" w:rsidRDefault="00D05C9E" w:rsidP="00A55E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762D" w14:textId="77777777" w:rsidR="00D05C9E" w:rsidRPr="00CC618B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795A8" w14:textId="77777777" w:rsidR="00D05C9E" w:rsidRPr="00CC618B" w:rsidRDefault="00D05C9E" w:rsidP="00A55E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</w:tbl>
    <w:p w14:paraId="5C9A6282" w14:textId="77777777" w:rsidR="00D05C9E" w:rsidRPr="00CC618B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CC618B" w14:paraId="5D73085D" w14:textId="77777777" w:rsidTr="008242D2">
        <w:trPr>
          <w:trHeight w:val="5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9C20998" w14:textId="77777777" w:rsidR="00D05C9E" w:rsidRPr="00CC618B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F6C312" w14:textId="77777777" w:rsidR="00D05C9E" w:rsidRPr="00CC618B" w:rsidRDefault="00D05C9E" w:rsidP="008242D2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63B83" w14:textId="77777777" w:rsidR="00D05C9E" w:rsidRPr="00CC618B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4616B7" w14:textId="77777777" w:rsidR="00D05C9E" w:rsidRPr="00CC618B" w:rsidRDefault="00793E84" w:rsidP="00A55E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E22359" w14:textId="77777777" w:rsidR="00D05C9E" w:rsidRPr="00CC618B" w:rsidRDefault="00793E84" w:rsidP="00A55E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192</w:t>
            </w:r>
          </w:p>
        </w:tc>
      </w:tr>
      <w:tr w:rsidR="00D05C9E" w:rsidRPr="00CC618B" w14:paraId="5F7065C7" w14:textId="77777777" w:rsidTr="00A55EF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114BB84" w14:textId="77777777" w:rsidR="00D05C9E" w:rsidRPr="00CC618B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A87BA" w14:textId="77777777" w:rsidR="00D05C9E" w:rsidRPr="00CC618B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5BD12" w14:textId="77777777" w:rsidR="00D05C9E" w:rsidRPr="00CC618B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30E7E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FBF07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5FD7542" w14:textId="77777777" w:rsidR="00D05C9E" w:rsidRPr="00CC618B" w:rsidRDefault="00D05C9E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726413" w:rsidRPr="00CC618B" w14:paraId="15E57E8F" w14:textId="77777777" w:rsidTr="00726413">
        <w:trPr>
          <w:trHeight w:val="1046"/>
        </w:trPr>
        <w:tc>
          <w:tcPr>
            <w:tcW w:w="2660" w:type="dxa"/>
            <w:tcBorders>
              <w:top w:val="single" w:sz="4" w:space="0" w:color="auto"/>
              <w:right w:val="nil"/>
            </w:tcBorders>
          </w:tcPr>
          <w:p w14:paraId="17884962" w14:textId="77777777" w:rsidR="00726413" w:rsidRPr="00CC618B" w:rsidRDefault="00726413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</w:tcPr>
          <w:p w14:paraId="3CCBE465" w14:textId="77777777" w:rsidR="00726413" w:rsidRPr="00CC618B" w:rsidRDefault="00726413" w:rsidP="00BF0778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Младший специалист по охране труда</w:t>
            </w:r>
          </w:p>
          <w:p w14:paraId="7505DB9E" w14:textId="77777777" w:rsidR="00726413" w:rsidRPr="00CC618B" w:rsidRDefault="00726413" w:rsidP="00BF0778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Специалист по охране труда</w:t>
            </w:r>
          </w:p>
          <w:p w14:paraId="6273F75C" w14:textId="79AC8FA7" w:rsidR="00726413" w:rsidRPr="00CC618B" w:rsidRDefault="004E6F64" w:rsidP="00BF07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(ведущий)</w:t>
            </w:r>
            <w:r w:rsidR="00726413" w:rsidRPr="00CC618B">
              <w:rPr>
                <w:rFonts w:ascii="Times New Roman" w:hAnsi="Times New Roman" w:cs="Times New Roman"/>
              </w:rPr>
              <w:t xml:space="preserve"> специалист по охране труда</w:t>
            </w:r>
          </w:p>
        </w:tc>
      </w:tr>
    </w:tbl>
    <w:p w14:paraId="29BBB7C3" w14:textId="77777777" w:rsidR="00D05C9E" w:rsidRPr="00CC618B" w:rsidRDefault="00D05C9E" w:rsidP="008242D2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C25C13" w:rsidRPr="00CC618B" w14:paraId="5B979A20" w14:textId="77777777" w:rsidTr="008242D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85776D" w14:textId="77777777" w:rsidR="00D05C9E" w:rsidRPr="00CC618B" w:rsidRDefault="00D05C9E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3644C" w14:textId="439158E0" w:rsidR="00793E84" w:rsidRPr="00CC618B" w:rsidRDefault="00793E8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Высшее образование</w:t>
            </w:r>
            <w:r w:rsidR="00ED3375" w:rsidRPr="00CC618B">
              <w:rPr>
                <w:rFonts w:ascii="Times New Roman" w:hAnsi="Times New Roman" w:cs="Times New Roman"/>
              </w:rPr>
              <w:t>-бакалавриат</w:t>
            </w:r>
            <w:r w:rsidRPr="00CC618B">
              <w:rPr>
                <w:rFonts w:ascii="Times New Roman" w:hAnsi="Times New Roman" w:cs="Times New Roman"/>
              </w:rPr>
              <w:t xml:space="preserve"> </w:t>
            </w:r>
          </w:p>
          <w:p w14:paraId="6C6B66F6" w14:textId="446C6C2E" w:rsidR="00793E84" w:rsidRPr="00CC618B" w:rsidRDefault="00CC31A4" w:rsidP="008242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6F59E3C6" w14:textId="0E618977" w:rsidR="00793E84" w:rsidRPr="00CC618B" w:rsidRDefault="00793E8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Высшее образование</w:t>
            </w:r>
            <w:r w:rsidR="00295AF8">
              <w:rPr>
                <w:rFonts w:ascii="Times New Roman" w:hAnsi="Times New Roman" w:cs="Times New Roman"/>
              </w:rPr>
              <w:t xml:space="preserve"> (не профильное) </w:t>
            </w:r>
            <w:r w:rsidR="003F70F6">
              <w:rPr>
                <w:rFonts w:ascii="Times New Roman" w:hAnsi="Times New Roman" w:cs="Times New Roman"/>
              </w:rPr>
              <w:t>-</w:t>
            </w:r>
            <w:r w:rsidR="00295AF8">
              <w:rPr>
                <w:rFonts w:ascii="Times New Roman" w:hAnsi="Times New Roman" w:cs="Times New Roman"/>
              </w:rPr>
              <w:t xml:space="preserve"> </w:t>
            </w:r>
            <w:r w:rsidR="003F70F6">
              <w:rPr>
                <w:rFonts w:ascii="Times New Roman" w:hAnsi="Times New Roman" w:cs="Times New Roman"/>
              </w:rPr>
              <w:t xml:space="preserve">бакалавриат </w:t>
            </w:r>
            <w:r w:rsidRPr="00CC618B">
              <w:rPr>
                <w:rFonts w:ascii="Times New Roman" w:hAnsi="Times New Roman" w:cs="Times New Roman"/>
              </w:rPr>
              <w:t xml:space="preserve">и дополнительное профессиональное образование (профессиональная переподготовка) в области охраны труда </w:t>
            </w:r>
          </w:p>
          <w:p w14:paraId="66841F3C" w14:textId="7DA35080" w:rsidR="00793E84" w:rsidRPr="00CC618B" w:rsidRDefault="00CC31A4" w:rsidP="008242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75AF27D2" w14:textId="45793090" w:rsidR="00592F3D" w:rsidRPr="00CC618B" w:rsidRDefault="00793E8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Среднее профессиональное образование</w:t>
            </w:r>
            <w:r w:rsidR="00765409" w:rsidRPr="00CC618B">
              <w:rPr>
                <w:rFonts w:ascii="Times New Roman" w:hAnsi="Times New Roman" w:cs="Times New Roman"/>
              </w:rPr>
              <w:t xml:space="preserve"> </w:t>
            </w:r>
            <w:r w:rsidR="00215EE9">
              <w:rPr>
                <w:rFonts w:ascii="Times New Roman" w:hAnsi="Times New Roman" w:cs="Times New Roman"/>
              </w:rPr>
              <w:t xml:space="preserve">по </w:t>
            </w:r>
            <w:r w:rsidR="00765409" w:rsidRPr="00CC618B">
              <w:rPr>
                <w:rFonts w:ascii="Times New Roman" w:hAnsi="Times New Roman" w:cs="Times New Roman"/>
              </w:rPr>
              <w:t>программ</w:t>
            </w:r>
            <w:r w:rsidR="00215EE9">
              <w:rPr>
                <w:rFonts w:ascii="Times New Roman" w:hAnsi="Times New Roman" w:cs="Times New Roman"/>
              </w:rPr>
              <w:t>е</w:t>
            </w:r>
            <w:r w:rsidR="00CC31A4">
              <w:rPr>
                <w:rFonts w:ascii="Times New Roman" w:hAnsi="Times New Roman" w:cs="Times New Roman"/>
              </w:rPr>
              <w:t xml:space="preserve"> </w:t>
            </w:r>
            <w:r w:rsidR="00215EE9">
              <w:rPr>
                <w:rFonts w:ascii="Times New Roman" w:hAnsi="Times New Roman" w:cs="Times New Roman"/>
              </w:rPr>
              <w:t xml:space="preserve">специалиста </w:t>
            </w:r>
            <w:r w:rsidR="00765409" w:rsidRPr="00CC618B">
              <w:rPr>
                <w:rFonts w:ascii="Times New Roman" w:hAnsi="Times New Roman" w:cs="Times New Roman"/>
              </w:rPr>
              <w:t>среднего звена</w:t>
            </w:r>
            <w:r w:rsidRPr="00CC618B">
              <w:rPr>
                <w:rFonts w:ascii="Times New Roman" w:hAnsi="Times New Roman" w:cs="Times New Roman"/>
              </w:rPr>
              <w:t xml:space="preserve">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C25C13" w:rsidRPr="00CC618B" w14:paraId="54ABCF8C" w14:textId="77777777" w:rsidTr="008242D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009AC2" w14:textId="77777777" w:rsidR="00D05C9E" w:rsidRPr="00CC618B" w:rsidRDefault="00D05C9E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Требования к опыту </w:t>
            </w:r>
            <w:proofErr w:type="gramStart"/>
            <w:r w:rsidRPr="00CC618B">
              <w:rPr>
                <w:rFonts w:ascii="Times New Roman" w:hAnsi="Times New Roman" w:cs="Times New Roman"/>
              </w:rPr>
              <w:t>практической</w:t>
            </w:r>
            <w:proofErr w:type="gramEnd"/>
            <w:r w:rsidRPr="00CC618B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68AC" w14:textId="77777777" w:rsidR="00FB3786" w:rsidRPr="00CC618B" w:rsidRDefault="00413C64" w:rsidP="008242D2">
            <w:pPr>
              <w:pStyle w:val="aa"/>
              <w:rPr>
                <w:rFonts w:ascii="Times New Roman" w:hAnsi="Times New Roman" w:cs="Times New Roman"/>
              </w:rPr>
            </w:pPr>
            <w:bookmarkStart w:id="11" w:name="_Hlk14881679"/>
            <w:r w:rsidRPr="00CC618B">
              <w:rPr>
                <w:rFonts w:ascii="Times New Roman" w:hAnsi="Times New Roman" w:cs="Times New Roman"/>
              </w:rPr>
              <w:t>Младший специалист по охране труда</w:t>
            </w:r>
            <w:bookmarkEnd w:id="11"/>
          </w:p>
          <w:p w14:paraId="01018780" w14:textId="54936757" w:rsidR="00462746" w:rsidRPr="00CC618B" w:rsidRDefault="00462746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Для младшего специалиста по охране труда при высшем и средним профессиональном образовании – без предъявления требований к опыту практической работы</w:t>
            </w:r>
          </w:p>
          <w:p w14:paraId="32B7F1D9" w14:textId="77777777" w:rsidR="00413C64" w:rsidRPr="00CC618B" w:rsidRDefault="00413C6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  <w:p w14:paraId="55C5DC16" w14:textId="50368BBB" w:rsidR="00413C64" w:rsidRPr="00CC618B" w:rsidRDefault="00413C6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При высшем образовании </w:t>
            </w:r>
            <w:r w:rsidR="00E433F5" w:rsidRPr="00CC618B">
              <w:rPr>
                <w:rFonts w:ascii="Times New Roman" w:hAnsi="Times New Roman" w:cs="Times New Roman"/>
              </w:rPr>
              <w:t>–</w:t>
            </w:r>
            <w:r w:rsidRPr="00CC618B">
              <w:rPr>
                <w:rFonts w:ascii="Times New Roman" w:hAnsi="Times New Roman" w:cs="Times New Roman"/>
              </w:rPr>
              <w:t xml:space="preserve"> без предъявления требований к опыту </w:t>
            </w:r>
            <w:proofErr w:type="gramStart"/>
            <w:r w:rsidRPr="00CC618B">
              <w:rPr>
                <w:rFonts w:ascii="Times New Roman" w:hAnsi="Times New Roman" w:cs="Times New Roman"/>
              </w:rPr>
              <w:t>практической</w:t>
            </w:r>
            <w:proofErr w:type="gramEnd"/>
            <w:r w:rsidRPr="00CC618B">
              <w:rPr>
                <w:rFonts w:ascii="Times New Roman" w:hAnsi="Times New Roman" w:cs="Times New Roman"/>
              </w:rPr>
              <w:t xml:space="preserve"> работы</w:t>
            </w:r>
          </w:p>
          <w:p w14:paraId="22991D8F" w14:textId="7F085E2B" w:rsidR="00413C64" w:rsidRPr="00CC618B" w:rsidRDefault="00413C64" w:rsidP="008242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При среднем профессиональном образовании </w:t>
            </w:r>
            <w:r w:rsidR="00E433F5" w:rsidRPr="00CC618B">
              <w:rPr>
                <w:rFonts w:ascii="Times New Roman" w:hAnsi="Times New Roman" w:cs="Times New Roman"/>
              </w:rPr>
              <w:t>–</w:t>
            </w:r>
            <w:r w:rsidRPr="00CC618B">
              <w:rPr>
                <w:rFonts w:ascii="Times New Roman" w:hAnsi="Times New Roman" w:cs="Times New Roman"/>
              </w:rPr>
              <w:t xml:space="preserve"> стаж работы в области охраны труда не менее 3 лет</w:t>
            </w:r>
          </w:p>
          <w:p w14:paraId="670FC5C6" w14:textId="465A07B0" w:rsidR="00413C64" w:rsidRPr="00CC618B" w:rsidRDefault="004E6F64" w:rsidP="008242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(в</w:t>
            </w:r>
            <w:r w:rsidR="00413C64" w:rsidRPr="00CC618B">
              <w:rPr>
                <w:rFonts w:ascii="Times New Roman" w:hAnsi="Times New Roman" w:cs="Times New Roman"/>
              </w:rPr>
              <w:t>едущий</w:t>
            </w:r>
            <w:r>
              <w:rPr>
                <w:rFonts w:ascii="Times New Roman" w:hAnsi="Times New Roman" w:cs="Times New Roman"/>
              </w:rPr>
              <w:t>)</w:t>
            </w:r>
            <w:r w:rsidR="00413C64" w:rsidRPr="00CC618B">
              <w:rPr>
                <w:rFonts w:ascii="Times New Roman" w:hAnsi="Times New Roman" w:cs="Times New Roman"/>
              </w:rPr>
              <w:t xml:space="preserve"> специалист по охране труда </w:t>
            </w:r>
          </w:p>
          <w:p w14:paraId="67914AD3" w14:textId="5DF7EE0F" w:rsidR="009B7ED1" w:rsidRPr="00CC618B" w:rsidRDefault="009B7ED1" w:rsidP="008242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При высшем образовании </w:t>
            </w:r>
            <w:r w:rsidR="00E433F5" w:rsidRPr="00CC618B">
              <w:rPr>
                <w:rFonts w:ascii="Times New Roman" w:hAnsi="Times New Roman" w:cs="Times New Roman"/>
              </w:rPr>
              <w:t>–</w:t>
            </w:r>
            <w:r w:rsidRPr="00CC618B">
              <w:rPr>
                <w:rFonts w:ascii="Times New Roman" w:hAnsi="Times New Roman" w:cs="Times New Roman"/>
              </w:rPr>
              <w:t xml:space="preserve"> стаж работы в области охраны труда не менее 3 лет</w:t>
            </w:r>
          </w:p>
          <w:p w14:paraId="63231A10" w14:textId="11705E25" w:rsidR="00413C64" w:rsidRPr="00CC618B" w:rsidRDefault="009B7ED1" w:rsidP="008242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При среднем профессиональном образовании </w:t>
            </w:r>
            <w:r w:rsidR="00E433F5" w:rsidRPr="00CC618B">
              <w:rPr>
                <w:rFonts w:ascii="Times New Roman" w:hAnsi="Times New Roman" w:cs="Times New Roman"/>
              </w:rPr>
              <w:t>–</w:t>
            </w:r>
            <w:r w:rsidRPr="00CC618B">
              <w:rPr>
                <w:rFonts w:ascii="Times New Roman" w:hAnsi="Times New Roman" w:cs="Times New Roman"/>
              </w:rPr>
              <w:t xml:space="preserve"> стаж работы в области охраны труда не менее 4 лет </w:t>
            </w:r>
          </w:p>
        </w:tc>
      </w:tr>
      <w:tr w:rsidR="00C25C13" w:rsidRPr="00CC618B" w14:paraId="5A0A3544" w14:textId="77777777" w:rsidTr="008242D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4611BD" w14:textId="77777777" w:rsidR="00D05C9E" w:rsidRPr="00CC618B" w:rsidRDefault="00D05C9E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82CC5" w14:textId="2479547B" w:rsidR="00D05C9E" w:rsidRPr="00852D8C" w:rsidRDefault="005225B3" w:rsidP="00852D8C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</w:t>
            </w:r>
            <w:r w:rsidR="00D3186D" w:rsidRPr="00CC618B">
              <w:rPr>
                <w:rFonts w:ascii="Times New Roman" w:hAnsi="Times New Roman" w:cs="Times New Roman"/>
              </w:rPr>
              <w:t>бучение по охране труда в объеме должностных обязанностей и проверка знаний требований охраны труда не реже одного раза в три года</w:t>
            </w:r>
            <w:r w:rsidR="00535AD7" w:rsidRPr="00CC618B">
              <w:rPr>
                <w:rStyle w:val="aff0"/>
                <w:rFonts w:ascii="Times New Roman" w:hAnsi="Times New Roman" w:cs="Times New Roman"/>
              </w:rPr>
              <w:endnoteReference w:id="3"/>
            </w:r>
          </w:p>
        </w:tc>
      </w:tr>
      <w:tr w:rsidR="00D05C9E" w:rsidRPr="003F3C60" w14:paraId="57C6CD6C" w14:textId="77777777" w:rsidTr="008242D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AA5847" w14:textId="77777777" w:rsidR="00D05C9E" w:rsidRPr="003F3C60" w:rsidRDefault="00D05C9E" w:rsidP="008242D2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98F2F" w14:textId="77777777" w:rsidR="00D05C9E" w:rsidRPr="003F3C60" w:rsidRDefault="005F1B88" w:rsidP="008242D2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3F3C6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14:paraId="00C38FCA" w14:textId="77777777" w:rsidR="00D05C9E" w:rsidRPr="003F3C60" w:rsidRDefault="00D05C9E">
      <w:pPr>
        <w:rPr>
          <w:rFonts w:ascii="Times New Roman" w:hAnsi="Times New Roman" w:cs="Times New Roman"/>
        </w:rPr>
      </w:pPr>
    </w:p>
    <w:p w14:paraId="696FECE8" w14:textId="77777777" w:rsidR="00D05C9E" w:rsidRPr="003F3C60" w:rsidRDefault="00D05C9E">
      <w:pPr>
        <w:rPr>
          <w:rFonts w:ascii="Times New Roman" w:hAnsi="Times New Roman" w:cs="Times New Roman"/>
        </w:rPr>
      </w:pPr>
      <w:r w:rsidRPr="003F3C60">
        <w:rPr>
          <w:rFonts w:ascii="Times New Roman" w:hAnsi="Times New Roman" w:cs="Times New Roman"/>
        </w:rPr>
        <w:t>Дополнительные характеристики</w:t>
      </w:r>
    </w:p>
    <w:p w14:paraId="05E066CA" w14:textId="77777777" w:rsidR="00BB7394" w:rsidRPr="003F3C60" w:rsidRDefault="00BB7394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032"/>
        <w:gridCol w:w="5040"/>
      </w:tblGrid>
      <w:tr w:rsidR="00C25C13" w:rsidRPr="003F3C60" w14:paraId="44EA7764" w14:textId="77777777" w:rsidTr="00937060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0CD3FE8C" w14:textId="77777777" w:rsidR="00BB7394" w:rsidRPr="003F3C60" w:rsidRDefault="00BB7394" w:rsidP="00423B4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2" w:name="_Hlk38042279"/>
            <w:r w:rsidRPr="003F3C6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D8E5F3" w14:textId="77777777" w:rsidR="00BB7394" w:rsidRPr="003F3C60" w:rsidRDefault="00BB7394" w:rsidP="00423B4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FA71C0" w14:textId="77777777" w:rsidR="00BB7394" w:rsidRPr="003F3C60" w:rsidRDefault="00BB7394" w:rsidP="00423B4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25C13" w:rsidRPr="00CC618B" w14:paraId="73A986DB" w14:textId="77777777" w:rsidTr="00937060">
        <w:trPr>
          <w:trHeight w:val="604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71F30A59" w14:textId="77777777" w:rsidR="00BB7394" w:rsidRPr="00CC618B" w:rsidRDefault="00930CA6" w:rsidP="008242D2">
            <w:pPr>
              <w:pStyle w:val="aa"/>
              <w:rPr>
                <w:rFonts w:ascii="Times New Roman" w:hAnsi="Times New Roman" w:cs="Times New Roman"/>
              </w:rPr>
            </w:pPr>
            <w:hyperlink r:id="rId16" w:history="1">
              <w:r w:rsidR="00BB7394" w:rsidRPr="00CC618B">
                <w:rPr>
                  <w:rStyle w:val="a4"/>
                  <w:rFonts w:ascii="Times New Roman" w:hAnsi="Times New Roman"/>
                  <w:b w:val="0"/>
                  <w:color w:val="auto"/>
                </w:rPr>
                <w:t>ОКЗ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E0DC11" w14:textId="3D50FED4" w:rsidR="00611694" w:rsidRPr="00CC618B" w:rsidRDefault="00611694" w:rsidP="0008410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214</w:t>
            </w:r>
            <w:r w:rsidR="000841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6722A9" w14:textId="27401567" w:rsidR="00BB7394" w:rsidRPr="00CC618B" w:rsidRDefault="00084102" w:rsidP="008242D2">
            <w:pPr>
              <w:pStyle w:val="aa"/>
              <w:rPr>
                <w:rFonts w:ascii="Times New Roman" w:hAnsi="Times New Roman" w:cs="Times New Roman"/>
              </w:rPr>
            </w:pPr>
            <w:r w:rsidRPr="00084102">
              <w:rPr>
                <w:rFonts w:ascii="Times New Roman" w:hAnsi="Times New Roman" w:cs="Times New Roman"/>
              </w:rPr>
              <w:t>Специалисты в области техники, не входящие в другие группы</w:t>
            </w:r>
          </w:p>
        </w:tc>
      </w:tr>
      <w:tr w:rsidR="00C25C13" w:rsidRPr="00CC618B" w14:paraId="35C70FBB" w14:textId="77777777" w:rsidTr="00937060">
        <w:trPr>
          <w:trHeight w:val="234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14:paraId="49A77B1D" w14:textId="2BDC6ED5" w:rsidR="00BB7394" w:rsidRPr="00CC618B" w:rsidRDefault="00BB739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Style w:val="a4"/>
                <w:rFonts w:ascii="Times New Roman" w:hAnsi="Times New Roman"/>
                <w:b w:val="0"/>
                <w:color w:val="auto"/>
              </w:rPr>
              <w:t>ЕКС</w:t>
            </w:r>
            <w:r w:rsidR="00B65031" w:rsidRPr="00CC618B">
              <w:rPr>
                <w:rStyle w:val="aff0"/>
                <w:rFonts w:ascii="Times New Roman" w:hAnsi="Times New Roman" w:cs="Times New Roman"/>
              </w:rPr>
              <w:endnoteReference w:id="4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2AF59B" w14:textId="77777777" w:rsidR="00BB7394" w:rsidRPr="00CC618B" w:rsidRDefault="00BB7394" w:rsidP="008242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1D0EA1" w14:textId="77777777" w:rsidR="00BB7394" w:rsidRPr="00CC618B" w:rsidRDefault="00BB739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C25C13" w:rsidRPr="00CC618B" w14:paraId="7EE3B452" w14:textId="77777777" w:rsidTr="0093706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B33939" w14:textId="4294B8BF" w:rsidR="00BB7394" w:rsidRPr="00CC618B" w:rsidRDefault="00930CA6" w:rsidP="008242D2">
            <w:pPr>
              <w:pStyle w:val="aa"/>
              <w:rPr>
                <w:rFonts w:ascii="Times New Roman" w:hAnsi="Times New Roman" w:cs="Times New Roman"/>
              </w:rPr>
            </w:pPr>
            <w:hyperlink r:id="rId17" w:history="1">
              <w:r w:rsidR="00BB7394" w:rsidRPr="00CC618B">
                <w:rPr>
                  <w:rStyle w:val="a4"/>
                  <w:rFonts w:ascii="Times New Roman" w:hAnsi="Times New Roman"/>
                  <w:b w:val="0"/>
                  <w:color w:val="auto"/>
                </w:rPr>
                <w:t>ОКПДТР</w:t>
              </w:r>
            </w:hyperlink>
            <w:r w:rsidR="00B65031" w:rsidRPr="00CC618B">
              <w:rPr>
                <w:rStyle w:val="aff0"/>
                <w:rFonts w:ascii="Times New Roman" w:hAnsi="Times New Roman" w:cs="Times New Roman"/>
              </w:rPr>
              <w:endnoteReference w:id="5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713B3" w14:textId="77777777" w:rsidR="00BB7394" w:rsidRPr="00CC618B" w:rsidRDefault="00BB739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22659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AB9F" w14:textId="77777777" w:rsidR="00BB7394" w:rsidRPr="00CC618B" w:rsidRDefault="00BB7394" w:rsidP="008242D2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Инженер по охране труда</w:t>
            </w:r>
          </w:p>
        </w:tc>
      </w:tr>
      <w:tr w:rsidR="00BB7394" w:rsidRPr="00CC618B" w14:paraId="28DC9A1E" w14:textId="77777777" w:rsidTr="0093706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B86" w14:textId="5E804948" w:rsidR="00BB7394" w:rsidRPr="00CC618B" w:rsidRDefault="00930CA6" w:rsidP="008242D2">
            <w:pPr>
              <w:pStyle w:val="aa"/>
              <w:rPr>
                <w:rFonts w:ascii="Times New Roman" w:hAnsi="Times New Roman" w:cs="Times New Roman"/>
              </w:rPr>
            </w:pPr>
            <w:hyperlink r:id="rId18" w:history="1">
              <w:r w:rsidR="00BB7394" w:rsidRPr="00CC618B">
                <w:rPr>
                  <w:rStyle w:val="a4"/>
                  <w:rFonts w:ascii="Times New Roman" w:hAnsi="Times New Roman"/>
                  <w:b w:val="0"/>
                  <w:color w:val="auto"/>
                </w:rPr>
                <w:t>ОКСО</w:t>
              </w:r>
            </w:hyperlink>
            <w:r w:rsidR="00B65031" w:rsidRPr="00CC618B">
              <w:rPr>
                <w:rStyle w:val="aff0"/>
                <w:rFonts w:ascii="Times New Roman" w:hAnsi="Times New Roman" w:cs="Times New Roman"/>
              </w:rPr>
              <w:endnoteReference w:id="6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84148" w14:textId="25943BA9" w:rsidR="00601C7B" w:rsidRPr="00937060" w:rsidRDefault="00BB7394" w:rsidP="00937060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2.20.</w:t>
            </w:r>
            <w:r w:rsidR="00601C7B" w:rsidRPr="00CC618B">
              <w:rPr>
                <w:rFonts w:ascii="Times New Roman" w:hAnsi="Times New Roman" w:cs="Times New Roman"/>
              </w:rPr>
              <w:t>0</w:t>
            </w:r>
            <w:r w:rsidR="00601C7B">
              <w:rPr>
                <w:rFonts w:ascii="Times New Roman" w:hAnsi="Times New Roman" w:cs="Times New Roman"/>
              </w:rPr>
              <w:t>3</w:t>
            </w:r>
            <w:r w:rsidRPr="00CC618B">
              <w:rPr>
                <w:rFonts w:ascii="Times New Roman" w:hAnsi="Times New Roman" w:cs="Times New Roman"/>
              </w:rPr>
              <w:t>.</w:t>
            </w:r>
            <w:r w:rsidR="00601C7B" w:rsidRPr="00CC618B">
              <w:rPr>
                <w:rFonts w:ascii="Times New Roman" w:hAnsi="Times New Roman" w:cs="Times New Roman"/>
              </w:rPr>
              <w:t>0</w:t>
            </w:r>
            <w:r w:rsidR="00601C7B">
              <w:rPr>
                <w:rFonts w:ascii="Times New Roman" w:hAnsi="Times New Roman" w:cs="Times New Roman"/>
              </w:rPr>
              <w:t>1</w:t>
            </w:r>
          </w:p>
          <w:p w14:paraId="70433696" w14:textId="77777777" w:rsidR="00601C7B" w:rsidRPr="00937060" w:rsidRDefault="00601C7B" w:rsidP="00937060">
            <w:pPr>
              <w:pStyle w:val="aa"/>
              <w:rPr>
                <w:rFonts w:ascii="Times New Roman" w:hAnsi="Times New Roman" w:cs="Times New Roman"/>
              </w:rPr>
            </w:pPr>
            <w:r w:rsidRPr="00937060">
              <w:rPr>
                <w:rFonts w:ascii="Times New Roman" w:hAnsi="Times New Roman" w:cs="Times New Roman"/>
              </w:rPr>
              <w:t>2.20.03.02</w:t>
            </w:r>
          </w:p>
          <w:p w14:paraId="1B8E2860" w14:textId="77777777" w:rsidR="00601C7B" w:rsidRPr="00937060" w:rsidRDefault="00601C7B" w:rsidP="00937060">
            <w:pPr>
              <w:pStyle w:val="aa"/>
              <w:rPr>
                <w:rFonts w:ascii="Times New Roman" w:hAnsi="Times New Roman" w:cs="Times New Roman"/>
              </w:rPr>
            </w:pPr>
            <w:r w:rsidRPr="00937060">
              <w:rPr>
                <w:rFonts w:ascii="Times New Roman" w:hAnsi="Times New Roman" w:cs="Times New Roman"/>
              </w:rPr>
              <w:t>2.20.02.01</w:t>
            </w:r>
          </w:p>
          <w:p w14:paraId="675214C1" w14:textId="77777777" w:rsidR="00601C7B" w:rsidRPr="00937060" w:rsidRDefault="00601C7B" w:rsidP="00937060">
            <w:pPr>
              <w:pStyle w:val="aa"/>
              <w:rPr>
                <w:rFonts w:ascii="Times New Roman" w:hAnsi="Times New Roman" w:cs="Times New Roman"/>
              </w:rPr>
            </w:pPr>
          </w:p>
          <w:p w14:paraId="4171CFE3" w14:textId="77777777" w:rsidR="00601C7B" w:rsidRPr="00937060" w:rsidRDefault="00601C7B" w:rsidP="00937060">
            <w:pPr>
              <w:pStyle w:val="aa"/>
              <w:rPr>
                <w:rFonts w:ascii="Times New Roman" w:hAnsi="Times New Roman" w:cs="Times New Roman"/>
              </w:rPr>
            </w:pPr>
            <w:r w:rsidRPr="00937060">
              <w:rPr>
                <w:rFonts w:ascii="Times New Roman" w:hAnsi="Times New Roman" w:cs="Times New Roman"/>
              </w:rPr>
              <w:t>2.20.02.02</w:t>
            </w:r>
          </w:p>
          <w:p w14:paraId="3C85DF5D" w14:textId="1DEFCBE4" w:rsidR="00601C7B" w:rsidRPr="00937060" w:rsidRDefault="00601C7B" w:rsidP="00937060">
            <w:pPr>
              <w:pStyle w:val="aa"/>
            </w:pPr>
            <w:r w:rsidRPr="00937060">
              <w:rPr>
                <w:rFonts w:ascii="Times New Roman" w:hAnsi="Times New Roman" w:cs="Times New Roman"/>
              </w:rPr>
              <w:t>2.20.02.03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7F4B8" w14:textId="54295880" w:rsidR="00BB7394" w:rsidRDefault="00BB7394" w:rsidP="008242D2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CC618B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CC618B">
              <w:rPr>
                <w:rFonts w:ascii="Times New Roman" w:hAnsi="Times New Roman" w:cs="Times New Roman"/>
              </w:rPr>
              <w:t xml:space="preserve"> безопасность </w:t>
            </w:r>
          </w:p>
          <w:p w14:paraId="7DAC9728" w14:textId="77777777" w:rsidR="00601C7B" w:rsidRDefault="00601C7B" w:rsidP="00601C7B">
            <w:pPr>
              <w:ind w:left="-12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7060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937060">
              <w:rPr>
                <w:rFonts w:ascii="Times New Roman" w:hAnsi="Times New Roman" w:cs="Times New Roman"/>
              </w:rPr>
              <w:t xml:space="preserve"> и водопользование</w:t>
            </w:r>
          </w:p>
          <w:p w14:paraId="454162C1" w14:textId="77777777" w:rsidR="00601C7B" w:rsidRPr="00937060" w:rsidRDefault="00601C7B" w:rsidP="00601C7B">
            <w:pPr>
              <w:ind w:left="-12" w:firstLine="0"/>
              <w:jc w:val="left"/>
              <w:rPr>
                <w:rFonts w:ascii="Times New Roman" w:hAnsi="Times New Roman" w:cs="Times New Roman"/>
              </w:rPr>
            </w:pPr>
            <w:r w:rsidRPr="00937060">
              <w:rPr>
                <w:rFonts w:ascii="Times New Roman" w:hAnsi="Times New Roman" w:cs="Times New Roman"/>
              </w:rPr>
              <w:t xml:space="preserve">Рациональное использование </w:t>
            </w:r>
            <w:proofErr w:type="spellStart"/>
            <w:r w:rsidRPr="00937060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937060">
              <w:rPr>
                <w:rFonts w:ascii="Times New Roman" w:hAnsi="Times New Roman" w:cs="Times New Roman"/>
              </w:rPr>
              <w:t xml:space="preserve">  комплексов</w:t>
            </w:r>
          </w:p>
          <w:p w14:paraId="7805BF6C" w14:textId="77777777" w:rsidR="00601C7B" w:rsidRPr="00937060" w:rsidRDefault="00601C7B" w:rsidP="00601C7B">
            <w:pPr>
              <w:ind w:left="-12" w:firstLine="0"/>
              <w:jc w:val="left"/>
              <w:rPr>
                <w:rFonts w:ascii="Times New Roman" w:hAnsi="Times New Roman" w:cs="Times New Roman"/>
              </w:rPr>
            </w:pPr>
            <w:r w:rsidRPr="00937060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  <w:p w14:paraId="76D6C8A7" w14:textId="691302B7" w:rsidR="00601C7B" w:rsidRPr="00937060" w:rsidRDefault="00601C7B" w:rsidP="00937060">
            <w:pPr>
              <w:ind w:left="-12" w:firstLine="0"/>
              <w:jc w:val="left"/>
            </w:pPr>
            <w:r w:rsidRPr="00937060">
              <w:rPr>
                <w:rFonts w:ascii="Times New Roman" w:hAnsi="Times New Roman" w:cs="Times New Roman"/>
              </w:rPr>
              <w:t>Природоохранное обустройство территорий</w:t>
            </w:r>
            <w:r>
              <w:t xml:space="preserve"> </w:t>
            </w:r>
          </w:p>
        </w:tc>
      </w:tr>
      <w:bookmarkEnd w:id="12"/>
    </w:tbl>
    <w:p w14:paraId="321136A8" w14:textId="77777777" w:rsidR="00D05C9E" w:rsidRPr="00CC618B" w:rsidRDefault="00D05C9E">
      <w:pPr>
        <w:rPr>
          <w:rFonts w:ascii="Times New Roman" w:hAnsi="Times New Roman" w:cs="Times New Roman"/>
        </w:rPr>
      </w:pPr>
    </w:p>
    <w:p w14:paraId="596AA8FD" w14:textId="77777777" w:rsidR="00D05C9E" w:rsidRPr="008242D2" w:rsidRDefault="00D05C9E" w:rsidP="008242D2">
      <w:pPr>
        <w:ind w:firstLine="0"/>
        <w:rPr>
          <w:rFonts w:ascii="Times New Roman" w:hAnsi="Times New Roman" w:cs="Times New Roman"/>
          <w:b/>
        </w:rPr>
      </w:pPr>
      <w:bookmarkStart w:id="13" w:name="sub_1017"/>
      <w:r w:rsidRPr="008242D2">
        <w:rPr>
          <w:rFonts w:ascii="Times New Roman" w:hAnsi="Times New Roman" w:cs="Times New Roman"/>
          <w:b/>
        </w:rPr>
        <w:t>3.1.1. Трудовая функция</w:t>
      </w:r>
    </w:p>
    <w:bookmarkEnd w:id="13"/>
    <w:p w14:paraId="6BE1E991" w14:textId="77777777" w:rsidR="00D05C9E" w:rsidRPr="00CC618B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980"/>
        <w:gridCol w:w="1960"/>
        <w:gridCol w:w="840"/>
      </w:tblGrid>
      <w:tr w:rsidR="00D05C9E" w:rsidRPr="00CC618B" w14:paraId="3A4D9BF5" w14:textId="77777777" w:rsidTr="008242D2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4CA62F3" w14:textId="77777777" w:rsidR="00D05C9E" w:rsidRPr="00CC618B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2E71B" w14:textId="77777777" w:rsidR="00D05C9E" w:rsidRPr="00CC618B" w:rsidRDefault="00594334" w:rsidP="0019552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Нормативное обеспечение безопасных условий и охраны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E70D" w14:textId="77777777" w:rsidR="00D05C9E" w:rsidRPr="00CC618B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4BB76" w14:textId="77777777" w:rsidR="00D05C9E" w:rsidRPr="00CC618B" w:rsidRDefault="00D05C9E" w:rsidP="008242D2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5A42" w14:textId="77777777" w:rsidR="00D05C9E" w:rsidRPr="00CC618B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B7F40" w14:textId="77777777" w:rsidR="00D05C9E" w:rsidRPr="00CC618B" w:rsidRDefault="00D05C9E" w:rsidP="008242D2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6</w:t>
            </w:r>
          </w:p>
        </w:tc>
      </w:tr>
    </w:tbl>
    <w:p w14:paraId="4E64DA73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68"/>
        <w:gridCol w:w="2380"/>
        <w:gridCol w:w="1400"/>
        <w:gridCol w:w="2520"/>
      </w:tblGrid>
      <w:tr w:rsidR="00C25C13" w:rsidRPr="003F3C60" w14:paraId="16EE5939" w14:textId="77777777" w:rsidTr="00E8321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1D3C75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A4FD58" w14:textId="77777777" w:rsidR="00D05C9E" w:rsidRPr="003F3C60" w:rsidRDefault="00D05C9E" w:rsidP="00E8321D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7CC38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82637A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2EFEB6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5C9E" w:rsidRPr="003F3C60" w14:paraId="3F6D9906" w14:textId="77777777" w:rsidTr="008242D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E19B29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A65F8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6DD2A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FA10C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22EE3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945DDC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85"/>
      </w:tblGrid>
      <w:tr w:rsidR="00C25C13" w:rsidRPr="00CC618B" w14:paraId="21CAC4A0" w14:textId="77777777" w:rsidTr="002A0928"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8E1A33A" w14:textId="77777777" w:rsidR="00D05C9E" w:rsidRPr="00CC618B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3FCDE5" w14:textId="3EE01E19" w:rsidR="00D05C9E" w:rsidRPr="00CC618B" w:rsidRDefault="008E6F22" w:rsidP="00B87CB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Разработка</w:t>
            </w:r>
            <w:r w:rsidR="004367C1" w:rsidRPr="00CC618B">
              <w:rPr>
                <w:rFonts w:ascii="Times New Roman" w:hAnsi="Times New Roman" w:cs="Times New Roman"/>
              </w:rPr>
              <w:t xml:space="preserve"> и</w:t>
            </w:r>
            <w:r w:rsidR="00B87CB2" w:rsidRPr="00CC618B">
              <w:rPr>
                <w:rFonts w:ascii="Times New Roman" w:hAnsi="Times New Roman" w:cs="Times New Roman"/>
              </w:rPr>
              <w:t xml:space="preserve"> согласование </w:t>
            </w:r>
            <w:r w:rsidRPr="00CC618B">
              <w:rPr>
                <w:rFonts w:ascii="Times New Roman" w:hAnsi="Times New Roman" w:cs="Times New Roman"/>
              </w:rPr>
              <w:t>проектов локальных нормативных актов, обеспечивающих выполнение требований по обеспечению безопасных условий и охраны труда</w:t>
            </w:r>
            <w:r w:rsidR="00B87CB2" w:rsidRPr="00CC618B">
              <w:rPr>
                <w:rFonts w:ascii="Times New Roman" w:hAnsi="Times New Roman" w:cs="Times New Roman"/>
              </w:rPr>
              <w:t xml:space="preserve"> и регулярная их актуализация</w:t>
            </w:r>
          </w:p>
        </w:tc>
      </w:tr>
      <w:tr w:rsidR="00C25C13" w:rsidRPr="00CC618B" w14:paraId="7C8CF7F5" w14:textId="77777777" w:rsidTr="002A0928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7AE60051" w14:textId="77777777" w:rsidR="006A19D8" w:rsidRPr="00CC618B" w:rsidRDefault="006A19D8" w:rsidP="006A19D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A72D97" w14:textId="77777777" w:rsidR="006A19D8" w:rsidRPr="00CC618B" w:rsidRDefault="009C7073" w:rsidP="006A19D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Подготовка предложений в разделы коллективного договора, соглашения по охране труда и трудовых договоров с работниками по вопросам охраны и условий труда</w:t>
            </w:r>
          </w:p>
        </w:tc>
      </w:tr>
      <w:tr w:rsidR="00C25C13" w:rsidRPr="00CC618B" w14:paraId="5A53CFF5" w14:textId="77777777" w:rsidTr="002A0928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471166BE" w14:textId="77777777" w:rsidR="006A19D8" w:rsidRPr="00CC618B" w:rsidRDefault="006A19D8" w:rsidP="006A19D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9F60DE" w14:textId="638347F0" w:rsidR="003E36AF" w:rsidRPr="00CC618B" w:rsidRDefault="00A35971" w:rsidP="00A35971">
            <w:pPr>
              <w:ind w:firstLine="0"/>
              <w:rPr>
                <w:rFonts w:ascii="Times New Roman" w:hAnsi="Times New Roman" w:cs="Times New Roman"/>
              </w:rPr>
            </w:pPr>
            <w:r w:rsidRPr="00A35971">
              <w:rPr>
                <w:rFonts w:ascii="Times New Roman" w:hAnsi="Times New Roman" w:cs="Times New Roman"/>
              </w:rPr>
              <w:t>Обсуждение с представительными органами работников вопросов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971">
              <w:rPr>
                <w:rFonts w:ascii="Times New Roman" w:hAnsi="Times New Roman" w:cs="Times New Roman"/>
              </w:rPr>
              <w:t>разделов коллективного договора, связанных с вопросами охраны и условий труда</w:t>
            </w:r>
          </w:p>
        </w:tc>
      </w:tr>
      <w:tr w:rsidR="00C25C13" w:rsidRPr="00CC618B" w14:paraId="57431A56" w14:textId="77777777" w:rsidTr="00084102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14:paraId="5C5DC365" w14:textId="77777777" w:rsidR="005225B3" w:rsidRPr="00CC618B" w:rsidRDefault="005225B3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DD362" w14:textId="430CE361" w:rsidR="005225B3" w:rsidRPr="00CC618B" w:rsidRDefault="005225B3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618B">
              <w:rPr>
                <w:rFonts w:ascii="Times New Roman" w:hAnsi="Times New Roman" w:cs="Times New Roman"/>
              </w:rPr>
              <w:t xml:space="preserve">Анализ реализации </w:t>
            </w:r>
            <w:r w:rsidR="0039356C" w:rsidRPr="00CC618B">
              <w:rPr>
                <w:rFonts w:ascii="Times New Roman" w:hAnsi="Times New Roman" w:cs="Times New Roman"/>
              </w:rPr>
              <w:t>разделов коллективного договора, связанных с вопросами охраны труда</w:t>
            </w:r>
            <w:r w:rsidRPr="00CC618B">
              <w:rPr>
                <w:rFonts w:ascii="Times New Roman" w:hAnsi="Times New Roman" w:cs="Times New Roman"/>
              </w:rPr>
              <w:t>, подготовка информации и предложений</w:t>
            </w:r>
            <w:proofErr w:type="gramEnd"/>
          </w:p>
        </w:tc>
      </w:tr>
      <w:tr w:rsidR="00C25C13" w:rsidRPr="00CC618B" w14:paraId="748809FD" w14:textId="77777777" w:rsidTr="002A092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171AD6" w14:textId="77777777" w:rsidR="005225B3" w:rsidRDefault="005225B3" w:rsidP="005225B3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Необходимые умения</w:t>
            </w:r>
          </w:p>
          <w:p w14:paraId="6A6D490C" w14:textId="77777777" w:rsidR="00084102" w:rsidRDefault="00084102" w:rsidP="00084102"/>
          <w:p w14:paraId="7D98523C" w14:textId="77777777" w:rsidR="00084102" w:rsidRDefault="00084102" w:rsidP="00084102"/>
          <w:p w14:paraId="5797B1D2" w14:textId="77777777" w:rsidR="00084102" w:rsidRDefault="00084102" w:rsidP="00084102"/>
          <w:p w14:paraId="718DA006" w14:textId="77777777" w:rsidR="00084102" w:rsidRDefault="00084102" w:rsidP="00084102"/>
          <w:p w14:paraId="6141051B" w14:textId="77777777" w:rsidR="00084102" w:rsidRDefault="00084102" w:rsidP="00084102"/>
          <w:p w14:paraId="166DD1A0" w14:textId="77777777" w:rsidR="00084102" w:rsidRDefault="00084102" w:rsidP="00084102"/>
          <w:p w14:paraId="0E0FA16C" w14:textId="77777777" w:rsidR="00084102" w:rsidRDefault="00084102" w:rsidP="00084102"/>
          <w:p w14:paraId="08B06BDA" w14:textId="77777777" w:rsidR="00084102" w:rsidRDefault="00084102" w:rsidP="00084102"/>
          <w:p w14:paraId="732645D6" w14:textId="77777777" w:rsidR="00084102" w:rsidRDefault="00084102" w:rsidP="00084102"/>
          <w:p w14:paraId="1E521310" w14:textId="77777777" w:rsidR="00084102" w:rsidRDefault="00084102" w:rsidP="00084102"/>
          <w:p w14:paraId="4DB20B14" w14:textId="77777777" w:rsidR="00084102" w:rsidRDefault="00084102" w:rsidP="00084102"/>
          <w:p w14:paraId="425FD5EF" w14:textId="77777777" w:rsidR="00084102" w:rsidRDefault="00084102" w:rsidP="00084102"/>
          <w:p w14:paraId="719EF93A" w14:textId="77777777" w:rsidR="00084102" w:rsidRDefault="00084102" w:rsidP="00084102"/>
          <w:p w14:paraId="7ACC2A3E" w14:textId="77777777" w:rsidR="00084102" w:rsidRDefault="00084102" w:rsidP="00084102"/>
          <w:p w14:paraId="445636E0" w14:textId="77777777" w:rsidR="00084102" w:rsidRPr="00084102" w:rsidRDefault="00084102" w:rsidP="00084102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3FCDA" w14:textId="77777777" w:rsidR="005225B3" w:rsidRPr="00CC618B" w:rsidRDefault="00D11F34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lastRenderedPageBreak/>
              <w:t>Осуществлять мониторинг изменений законодательства и передового опыта в области охраны труда</w:t>
            </w:r>
          </w:p>
        </w:tc>
      </w:tr>
      <w:tr w:rsidR="00C25C13" w:rsidRPr="00CC618B" w14:paraId="2A8A25B8" w14:textId="77777777" w:rsidTr="002A092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4241A" w14:textId="77777777" w:rsidR="00D11F34" w:rsidRPr="00CC618B" w:rsidRDefault="00D11F34" w:rsidP="005225B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9B038" w14:textId="2861F7AD" w:rsidR="00D11F34" w:rsidRPr="00CC618B" w:rsidRDefault="007B513F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Выполнять разработку проектов локальных нормативных актов с соблюдением</w:t>
            </w:r>
            <w:r w:rsidR="00B55558" w:rsidRPr="00CC618B">
              <w:rPr>
                <w:rFonts w:ascii="Times New Roman" w:hAnsi="Times New Roman" w:cs="Times New Roman"/>
              </w:rPr>
              <w:t xml:space="preserve"> </w:t>
            </w:r>
            <w:r w:rsidRPr="00CC618B">
              <w:rPr>
                <w:rFonts w:ascii="Times New Roman" w:hAnsi="Times New Roman" w:cs="Times New Roman"/>
              </w:rPr>
              <w:t xml:space="preserve">государственных нормативных требований </w:t>
            </w:r>
            <w:r w:rsidR="00D11F34" w:rsidRPr="00CC618B">
              <w:rPr>
                <w:rFonts w:ascii="Times New Roman" w:hAnsi="Times New Roman" w:cs="Times New Roman"/>
              </w:rPr>
              <w:t xml:space="preserve">охраны труда </w:t>
            </w:r>
          </w:p>
        </w:tc>
      </w:tr>
      <w:tr w:rsidR="00C25C13" w:rsidRPr="00CC618B" w14:paraId="6F02739A" w14:textId="77777777" w:rsidTr="002A0928">
        <w:tc>
          <w:tcPr>
            <w:tcW w:w="283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0D5C15D" w14:textId="77777777" w:rsidR="005225B3" w:rsidRPr="00CC618B" w:rsidRDefault="005225B3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67C521" w14:textId="4F9E9690" w:rsidR="005225B3" w:rsidRPr="00CC618B" w:rsidRDefault="00291FA4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Использовать </w:t>
            </w:r>
            <w:r w:rsidR="005225B3" w:rsidRPr="00CC618B">
              <w:rPr>
                <w:rFonts w:ascii="Times New Roman" w:hAnsi="Times New Roman" w:cs="Times New Roman"/>
              </w:rPr>
              <w:t xml:space="preserve">техническую документацию </w:t>
            </w:r>
            <w:r w:rsidRPr="00CC618B">
              <w:rPr>
                <w:rFonts w:ascii="Times New Roman" w:hAnsi="Times New Roman" w:cs="Times New Roman"/>
              </w:rPr>
              <w:t xml:space="preserve">с целью </w:t>
            </w:r>
            <w:r w:rsidR="005225B3" w:rsidRPr="00CC618B">
              <w:rPr>
                <w:rFonts w:ascii="Times New Roman" w:hAnsi="Times New Roman" w:cs="Times New Roman"/>
              </w:rPr>
              <w:t xml:space="preserve">выделения </w:t>
            </w:r>
            <w:r w:rsidRPr="00CC618B">
              <w:rPr>
                <w:rFonts w:ascii="Times New Roman" w:hAnsi="Times New Roman" w:cs="Times New Roman"/>
              </w:rPr>
              <w:t xml:space="preserve">необходимых </w:t>
            </w:r>
            <w:r w:rsidR="005225B3" w:rsidRPr="00CC618B">
              <w:rPr>
                <w:rFonts w:ascii="Times New Roman" w:hAnsi="Times New Roman" w:cs="Times New Roman"/>
              </w:rPr>
              <w:t>требований, процедур</w:t>
            </w:r>
            <w:r w:rsidRPr="00CC618B">
              <w:rPr>
                <w:rFonts w:ascii="Times New Roman" w:hAnsi="Times New Roman" w:cs="Times New Roman"/>
              </w:rPr>
              <w:t xml:space="preserve"> для применения их при разработке локальных нормативных актов.</w:t>
            </w:r>
          </w:p>
        </w:tc>
      </w:tr>
      <w:tr w:rsidR="00C25C13" w:rsidRPr="00CC618B" w14:paraId="25633325" w14:textId="77777777" w:rsidTr="008242D2">
        <w:tc>
          <w:tcPr>
            <w:tcW w:w="283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C19DB72" w14:textId="77777777" w:rsidR="004367C1" w:rsidRPr="00CC618B" w:rsidRDefault="004367C1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9209" w14:textId="6602B209" w:rsidR="004367C1" w:rsidRPr="00CC618B" w:rsidRDefault="004367C1" w:rsidP="005225B3">
            <w:pPr>
              <w:pStyle w:val="aa"/>
              <w:jc w:val="both"/>
              <w:rPr>
                <w:rFonts w:ascii="Times New Roman" w:hAnsi="Times New Roman" w:cs="Times New Roman"/>
                <w:strike/>
              </w:rPr>
            </w:pPr>
            <w:r w:rsidRPr="00CC618B">
              <w:rPr>
                <w:rFonts w:ascii="Times New Roman" w:hAnsi="Times New Roman" w:cs="Times New Roman"/>
              </w:rPr>
              <w:t>Использовать системы электронного документооборота</w:t>
            </w:r>
          </w:p>
        </w:tc>
      </w:tr>
      <w:tr w:rsidR="00C25C13" w:rsidRPr="00CC618B" w14:paraId="1049A22F" w14:textId="77777777" w:rsidTr="008242D2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ADDE0B" w14:textId="77777777" w:rsidR="004367C1" w:rsidRPr="00CC618B" w:rsidRDefault="004367C1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C3066" w14:textId="73105644" w:rsidR="004367C1" w:rsidRPr="00CC618B" w:rsidRDefault="004367C1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Пользоваться цифровыми платформами, справочными правовыми системами (СПС), содержащими правовую информацию, базы данных по вопросам охраны труда</w:t>
            </w:r>
          </w:p>
        </w:tc>
      </w:tr>
      <w:tr w:rsidR="00C25C13" w:rsidRPr="00CC618B" w14:paraId="11EEEB84" w14:textId="77777777" w:rsidTr="00084102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DF927A" w14:textId="77777777" w:rsidR="004367C1" w:rsidRPr="00CC618B" w:rsidRDefault="004367C1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3555E" w14:textId="7313A2C9" w:rsidR="004367C1" w:rsidRPr="00CC618B" w:rsidRDefault="004367C1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Использовать прикладные компьютерные программы для формирования проектов локальных нормативных актов, оформления </w:t>
            </w:r>
            <w:r w:rsidRPr="00CC618B">
              <w:rPr>
                <w:rFonts w:ascii="Times New Roman" w:hAnsi="Times New Roman" w:cs="Times New Roman"/>
              </w:rPr>
              <w:lastRenderedPageBreak/>
              <w:t>отчетов, иной документации, создания баз данных и электронных таблиц</w:t>
            </w:r>
          </w:p>
        </w:tc>
      </w:tr>
      <w:tr w:rsidR="00C25C13" w:rsidRPr="00CC618B" w14:paraId="58189780" w14:textId="77777777" w:rsidTr="00084102">
        <w:tc>
          <w:tcPr>
            <w:tcW w:w="283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AEC88DF" w14:textId="77777777" w:rsidR="004367C1" w:rsidRPr="00CC618B" w:rsidRDefault="004367C1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4BC02F" w14:textId="232B3CA0" w:rsidR="004367C1" w:rsidRPr="00CC618B" w:rsidRDefault="004367C1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86D" w:rsidRPr="00CC618B" w14:paraId="569680B0" w14:textId="77777777" w:rsidTr="0041186D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78EDD4" w14:textId="77777777" w:rsidR="0041186D" w:rsidRPr="00CC618B" w:rsidRDefault="0041186D" w:rsidP="00586F64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Необходимые знания</w:t>
            </w:r>
          </w:p>
          <w:p w14:paraId="3448C02C" w14:textId="77777777" w:rsidR="0041186D" w:rsidRPr="00CC618B" w:rsidRDefault="0041186D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4A5B2D" w14:textId="4CC19DDE" w:rsidR="000B3C54" w:rsidRDefault="000B3C54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трудового законодательства Российской </w:t>
            </w:r>
            <w:r w:rsidRPr="00CC618B">
              <w:rPr>
                <w:rFonts w:ascii="Times New Roman" w:hAnsi="Times New Roman" w:cs="Times New Roman"/>
              </w:rPr>
              <w:t>Федерации, законодательств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CC618B">
              <w:rPr>
                <w:rFonts w:ascii="Times New Roman" w:hAnsi="Times New Roman" w:cs="Times New Roman"/>
              </w:rPr>
              <w:t xml:space="preserve">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  <w:p w14:paraId="66012FE0" w14:textId="2989EBDF" w:rsidR="0041186D" w:rsidRPr="00CC618B" w:rsidRDefault="0041186D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C54" w:rsidRPr="00CC618B" w14:paraId="68A48814" w14:textId="77777777" w:rsidTr="0041186D">
        <w:tc>
          <w:tcPr>
            <w:tcW w:w="2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27E8C39" w14:textId="77777777" w:rsidR="000B3C54" w:rsidRPr="00CC618B" w:rsidRDefault="000B3C54" w:rsidP="00586F6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D655BF" w14:textId="174A900F" w:rsidR="000B3C54" w:rsidRPr="00CC618B" w:rsidRDefault="000B3C54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Правила, процедуры, критерии и нормативы, установленные государственными нормативными требованиями охраны труда</w:t>
            </w:r>
          </w:p>
        </w:tc>
      </w:tr>
      <w:tr w:rsidR="0041186D" w:rsidRPr="00CC618B" w14:paraId="21E4015E" w14:textId="77777777" w:rsidTr="0041186D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6D3B162" w14:textId="77777777" w:rsidR="0041186D" w:rsidRPr="00CC618B" w:rsidRDefault="0041186D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48E773" w14:textId="2FF5BA69" w:rsidR="0041186D" w:rsidRPr="00CC618B" w:rsidRDefault="0041186D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Локальные нормативные акты </w:t>
            </w:r>
            <w:r w:rsidR="00C476EB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41186D" w:rsidRPr="00CC618B" w14:paraId="72954271" w14:textId="77777777" w:rsidTr="0041186D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8B08E05" w14:textId="77777777" w:rsidR="0041186D" w:rsidRPr="00CC618B" w:rsidRDefault="0041186D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45387F" w14:textId="1E22F445" w:rsidR="0041186D" w:rsidRPr="00CC618B" w:rsidRDefault="0041186D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</w:t>
            </w:r>
          </w:p>
        </w:tc>
      </w:tr>
      <w:tr w:rsidR="0041186D" w:rsidRPr="00CC618B" w14:paraId="2B51D0B7" w14:textId="77777777" w:rsidTr="0041186D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3153DC7" w14:textId="77777777" w:rsidR="0041186D" w:rsidRPr="00CC618B" w:rsidRDefault="0041186D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EFD1D6" w14:textId="2CF2CFA5" w:rsidR="0041186D" w:rsidRPr="00CC618B" w:rsidRDefault="0041186D" w:rsidP="00EA02C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41186D" w:rsidRPr="00CC618B" w14:paraId="447CF938" w14:textId="77777777" w:rsidTr="0041186D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CC0CB60" w14:textId="77777777" w:rsidR="0041186D" w:rsidRPr="00CC618B" w:rsidRDefault="0041186D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472C59" w14:textId="0A0C58FA" w:rsidR="0041186D" w:rsidRPr="00CC618B" w:rsidRDefault="0041186D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Внутренний документооборот, порядок работы с базами данных и электронными архивами</w:t>
            </w:r>
          </w:p>
        </w:tc>
      </w:tr>
      <w:tr w:rsidR="0041186D" w:rsidRPr="00CC618B" w14:paraId="2CB06E94" w14:textId="77777777" w:rsidTr="0041186D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971BD9A" w14:textId="77777777" w:rsidR="0041186D" w:rsidRPr="00CC618B" w:rsidRDefault="0041186D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8371C4" w14:textId="1A3EAC5E" w:rsidR="0041186D" w:rsidRPr="00CC618B" w:rsidRDefault="0041186D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Прикладные программы для локальных сетей и информационно-телекоммуникационной сети Интернет, </w:t>
            </w:r>
            <w:r w:rsidRPr="00CC618B">
              <w:rPr>
                <w:rFonts w:ascii="Times New Roman" w:hAnsi="Times New Roman" w:cs="Times New Roman"/>
                <w:shd w:val="clear" w:color="auto" w:fill="FFFFFF"/>
              </w:rPr>
              <w:t xml:space="preserve">инструменты для проведения </w:t>
            </w:r>
            <w:proofErr w:type="spellStart"/>
            <w:r w:rsidRPr="00CC618B">
              <w:rPr>
                <w:rFonts w:ascii="Times New Roman" w:hAnsi="Times New Roman" w:cs="Times New Roman"/>
                <w:shd w:val="clear" w:color="auto" w:fill="FFFFFF"/>
              </w:rPr>
              <w:t>вебинаров</w:t>
            </w:r>
            <w:proofErr w:type="spellEnd"/>
            <w:r w:rsidRPr="00CC618B">
              <w:rPr>
                <w:rFonts w:ascii="Times New Roman" w:hAnsi="Times New Roman" w:cs="Times New Roman"/>
                <w:shd w:val="clear" w:color="auto" w:fill="FFFFFF"/>
              </w:rPr>
              <w:t xml:space="preserve"> и видеоконференций</w:t>
            </w:r>
          </w:p>
        </w:tc>
      </w:tr>
      <w:tr w:rsidR="0041186D" w:rsidRPr="00CC618B" w14:paraId="0483E2E3" w14:textId="77777777" w:rsidTr="0041186D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9330D4E" w14:textId="77777777" w:rsidR="0041186D" w:rsidRPr="00CC618B" w:rsidRDefault="0041186D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924593" w14:textId="0419D5D9" w:rsidR="0041186D" w:rsidRPr="00CC618B" w:rsidRDefault="0041186D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Нормативные правовые акты, регулирующие работу со служебной информацией</w:t>
            </w:r>
          </w:p>
        </w:tc>
      </w:tr>
      <w:tr w:rsidR="0041186D" w:rsidRPr="00CC618B" w14:paraId="3791A9A3" w14:textId="77777777" w:rsidTr="0041186D">
        <w:tc>
          <w:tcPr>
            <w:tcW w:w="2835" w:type="dxa"/>
            <w:vMerge/>
            <w:tcBorders>
              <w:bottom w:val="nil"/>
              <w:right w:val="single" w:sz="4" w:space="0" w:color="auto"/>
            </w:tcBorders>
          </w:tcPr>
          <w:p w14:paraId="53896F59" w14:textId="77777777" w:rsidR="0041186D" w:rsidRPr="00CC618B" w:rsidRDefault="0041186D" w:rsidP="005225B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19082" w14:textId="3BBE9E57" w:rsidR="0041186D" w:rsidRPr="00CC618B" w:rsidRDefault="0041186D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Порядок оформления, согласования, утверждения, хранения и учета локальной документации, составления отчетности, номенклатуры дел, в том числе в электронной форме</w:t>
            </w:r>
          </w:p>
        </w:tc>
      </w:tr>
      <w:tr w:rsidR="004367C1" w:rsidRPr="003F3C60" w14:paraId="572CD94D" w14:textId="77777777" w:rsidTr="002A092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5A6F5" w14:textId="77777777" w:rsidR="004367C1" w:rsidRPr="003F3C60" w:rsidRDefault="004367C1" w:rsidP="005225B3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2EF8D" w14:textId="1ACD4361" w:rsidR="004367C1" w:rsidRPr="003F3C60" w:rsidRDefault="00CC618B" w:rsidP="005225B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E993A15" w14:textId="77777777" w:rsidR="00372630" w:rsidRPr="003F3C60" w:rsidRDefault="00372630" w:rsidP="008D2122">
      <w:pPr>
        <w:ind w:firstLine="0"/>
        <w:rPr>
          <w:rFonts w:ascii="Times New Roman" w:hAnsi="Times New Roman" w:cs="Times New Roman"/>
        </w:rPr>
      </w:pPr>
    </w:p>
    <w:p w14:paraId="0756330A" w14:textId="77777777" w:rsidR="00D05C9E" w:rsidRPr="008242D2" w:rsidRDefault="00D05C9E" w:rsidP="008242D2">
      <w:pPr>
        <w:ind w:firstLine="0"/>
        <w:rPr>
          <w:rFonts w:ascii="Times New Roman" w:hAnsi="Times New Roman" w:cs="Times New Roman"/>
          <w:b/>
        </w:rPr>
      </w:pPr>
      <w:bookmarkStart w:id="14" w:name="sub_1018"/>
      <w:r w:rsidRPr="008242D2">
        <w:rPr>
          <w:rFonts w:ascii="Times New Roman" w:hAnsi="Times New Roman" w:cs="Times New Roman"/>
          <w:b/>
        </w:rPr>
        <w:t>3.1.2. Трудовая функция</w:t>
      </w:r>
    </w:p>
    <w:bookmarkEnd w:id="14"/>
    <w:p w14:paraId="10F0C068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D05C9E" w:rsidRPr="003F3C60" w14:paraId="3C2FFAD1" w14:textId="77777777" w:rsidTr="008242D2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F120AFA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C17AC" w14:textId="77777777" w:rsidR="00D05C9E" w:rsidRPr="003F3C60" w:rsidRDefault="00A45C29" w:rsidP="0019552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Обеспечение подготовки работников в области охраны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50F42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70E7F" w14:textId="77777777" w:rsidR="00D05C9E" w:rsidRPr="003F3C60" w:rsidRDefault="00D05C9E" w:rsidP="008242D2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А/02.6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40ED5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BC0C" w14:textId="77777777" w:rsidR="00D05C9E" w:rsidRPr="003F3C60" w:rsidRDefault="00D05C9E" w:rsidP="008242D2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6</w:t>
            </w:r>
          </w:p>
        </w:tc>
      </w:tr>
    </w:tbl>
    <w:p w14:paraId="17B5F154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6EB44A86" w14:textId="77777777" w:rsidTr="008242D2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9F7EF58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A5D5E9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0C4EC5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36B09C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2230BB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5C9E" w:rsidRPr="003F3C60" w14:paraId="0E7407A5" w14:textId="77777777" w:rsidTr="008242D2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59BF9A8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568FE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98C45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73585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CEBEE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EE6F265" w14:textId="77777777" w:rsidR="005558FD" w:rsidRDefault="005558FD">
      <w:pPr>
        <w:rPr>
          <w:rFonts w:ascii="Times New Roman" w:hAnsi="Times New Roman" w:cs="Times New Roman"/>
        </w:rPr>
      </w:pPr>
    </w:p>
    <w:p w14:paraId="1E578866" w14:textId="77777777" w:rsidR="007E6EDF" w:rsidRDefault="007E6EDF">
      <w:pPr>
        <w:rPr>
          <w:rFonts w:ascii="Times New Roman" w:hAnsi="Times New Roman" w:cs="Times New Roman"/>
        </w:rPr>
      </w:pPr>
    </w:p>
    <w:p w14:paraId="1F187B9C" w14:textId="77777777" w:rsidR="007E6EDF" w:rsidRPr="003F3C60" w:rsidRDefault="007E6EDF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85"/>
      </w:tblGrid>
      <w:tr w:rsidR="007E6EDF" w:rsidRPr="00CC618B" w14:paraId="643CE186" w14:textId="77777777" w:rsidTr="007E6ED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D8A" w14:textId="77777777" w:rsidR="00D05C9E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Трудовые действия</w:t>
            </w:r>
          </w:p>
          <w:p w14:paraId="71FEB9ED" w14:textId="77777777" w:rsidR="00A35971" w:rsidRDefault="00A35971" w:rsidP="00A35971"/>
          <w:p w14:paraId="542FAE49" w14:textId="77777777" w:rsidR="00A35971" w:rsidRDefault="00A35971" w:rsidP="00A35971"/>
          <w:p w14:paraId="443E03A8" w14:textId="77777777" w:rsidR="00A35971" w:rsidRDefault="00A35971" w:rsidP="00A35971"/>
          <w:p w14:paraId="1A1F1568" w14:textId="77777777" w:rsidR="00A35971" w:rsidRDefault="00A35971" w:rsidP="00A35971"/>
          <w:p w14:paraId="3584F44C" w14:textId="77777777" w:rsidR="00A35971" w:rsidRDefault="00A35971" w:rsidP="00A35971"/>
          <w:p w14:paraId="489CE652" w14:textId="77777777" w:rsidR="00A35971" w:rsidRDefault="00A35971" w:rsidP="00A35971"/>
          <w:p w14:paraId="057D7640" w14:textId="77777777" w:rsidR="00084102" w:rsidRDefault="00084102" w:rsidP="00A35971"/>
          <w:p w14:paraId="392E341E" w14:textId="77777777" w:rsidR="00084102" w:rsidRDefault="00084102" w:rsidP="00A35971"/>
          <w:p w14:paraId="407B7A4E" w14:textId="77777777" w:rsidR="00A35971" w:rsidRPr="00A35971" w:rsidRDefault="00A35971" w:rsidP="00A35971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672" w14:textId="77777777" w:rsidR="00A17059" w:rsidRPr="00CC618B" w:rsidRDefault="001E54A8" w:rsidP="00A1705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lastRenderedPageBreak/>
              <w:t>Выявление потребностей в обучении</w:t>
            </w:r>
            <w:r w:rsidR="002C7707" w:rsidRPr="00CC618B">
              <w:rPr>
                <w:rFonts w:ascii="Times New Roman" w:hAnsi="Times New Roman" w:cs="Times New Roman"/>
              </w:rPr>
              <w:t xml:space="preserve"> по охране труда работников организации </w:t>
            </w:r>
            <w:r w:rsidR="00A17059" w:rsidRPr="00CC618B">
              <w:rPr>
                <w:rFonts w:ascii="Times New Roman" w:hAnsi="Times New Roman" w:cs="Times New Roman"/>
              </w:rPr>
              <w:t>с учетом требований соответствующих нормативных правовых актов</w:t>
            </w:r>
          </w:p>
        </w:tc>
      </w:tr>
      <w:tr w:rsidR="007E6EDF" w:rsidRPr="00CC618B" w14:paraId="0FED3C67" w14:textId="77777777" w:rsidTr="007E6ED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BCC" w14:textId="77777777" w:rsidR="00B46804" w:rsidRPr="00CC618B" w:rsidRDefault="00B468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BD9" w14:textId="291E37FB" w:rsidR="00B46804" w:rsidRPr="00CC618B" w:rsidRDefault="00D9375C" w:rsidP="00556C5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Подготовка предложений для технического задания </w:t>
            </w:r>
            <w:r w:rsidR="00B46804" w:rsidRPr="00CC618B">
              <w:rPr>
                <w:rFonts w:ascii="Times New Roman" w:hAnsi="Times New Roman" w:cs="Times New Roman"/>
              </w:rPr>
              <w:t xml:space="preserve">для заключения контрактов с образовательными организациями на </w:t>
            </w:r>
            <w:r w:rsidR="00556C55" w:rsidRPr="00CC618B">
              <w:rPr>
                <w:rFonts w:ascii="Times New Roman" w:hAnsi="Times New Roman" w:cs="Times New Roman"/>
              </w:rPr>
              <w:t xml:space="preserve">проведение обучения </w:t>
            </w:r>
            <w:r w:rsidR="00A35971" w:rsidRPr="00A35971">
              <w:rPr>
                <w:rFonts w:ascii="Times New Roman" w:hAnsi="Times New Roman" w:cs="Times New Roman"/>
              </w:rPr>
              <w:t>руководителей и специалистов</w:t>
            </w:r>
            <w:r w:rsidR="00556C55" w:rsidRPr="00CC618B">
              <w:rPr>
                <w:rFonts w:ascii="Times New Roman" w:hAnsi="Times New Roman" w:cs="Times New Roman"/>
              </w:rPr>
              <w:t xml:space="preserve"> вопросам охраны, проверку </w:t>
            </w:r>
            <w:r w:rsidR="00556C55" w:rsidRPr="00CC618B">
              <w:rPr>
                <w:rFonts w:ascii="Times New Roman" w:hAnsi="Times New Roman" w:cs="Times New Roman"/>
              </w:rPr>
              <w:lastRenderedPageBreak/>
              <w:t>знания требований охраны труда</w:t>
            </w:r>
            <w:r w:rsidR="00B46804" w:rsidRPr="00CC618B">
              <w:rPr>
                <w:rFonts w:ascii="Times New Roman" w:hAnsi="Times New Roman" w:cs="Times New Roman"/>
              </w:rPr>
              <w:t xml:space="preserve"> с использованием электронных шаблонов</w:t>
            </w:r>
          </w:p>
        </w:tc>
      </w:tr>
      <w:tr w:rsidR="007E6EDF" w:rsidRPr="00CC618B" w14:paraId="2AB07C84" w14:textId="77777777" w:rsidTr="007E6ED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35B" w14:textId="77777777" w:rsidR="00765409" w:rsidRPr="00CC618B" w:rsidRDefault="007654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ECC8" w14:textId="00C78DA8" w:rsidR="00765409" w:rsidRPr="00CC618B" w:rsidRDefault="00E433F5" w:rsidP="007E6ED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618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C618B">
              <w:rPr>
                <w:rFonts w:ascii="Times New Roman" w:hAnsi="Times New Roman" w:cs="Times New Roman"/>
              </w:rPr>
              <w:t xml:space="preserve"> проведением обучения работников безопасным методам и приёмам труда, инструктажей по охране труда и стажировок, в соответствии с нормативными требованиями. </w:t>
            </w:r>
          </w:p>
        </w:tc>
      </w:tr>
      <w:tr w:rsidR="007E6EDF" w:rsidRPr="00CC618B" w14:paraId="13D5E485" w14:textId="77777777" w:rsidTr="007E6ED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57C" w14:textId="77777777" w:rsidR="00E433F5" w:rsidRPr="00CC618B" w:rsidRDefault="00E433F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4B" w14:textId="5779FF8D" w:rsidR="00E433F5" w:rsidRPr="00CC618B" w:rsidRDefault="00E433F5" w:rsidP="00556C5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Оказание методической помощи руководителям структурных подразделений в разработке программ обучения, стажировок, инструкций по охране труда</w:t>
            </w:r>
          </w:p>
        </w:tc>
      </w:tr>
      <w:tr w:rsidR="007E6EDF" w:rsidRPr="00CC618B" w14:paraId="6A150B6A" w14:textId="77777777" w:rsidTr="007E6ED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ED9" w14:textId="77777777" w:rsidR="00074F0B" w:rsidRPr="00CC618B" w:rsidRDefault="00074F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BD5" w14:textId="6B3412FC" w:rsidR="00074F0B" w:rsidRPr="00CC618B" w:rsidRDefault="000B3588" w:rsidP="00266D9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Организация </w:t>
            </w:r>
            <w:r w:rsidR="000278C0" w:rsidRPr="00CC618B">
              <w:rPr>
                <w:rFonts w:ascii="Times New Roman" w:hAnsi="Times New Roman" w:cs="Times New Roman"/>
              </w:rPr>
              <w:t xml:space="preserve">проведения периодического </w:t>
            </w:r>
            <w:r w:rsidRPr="00CC618B">
              <w:rPr>
                <w:rFonts w:ascii="Times New Roman" w:hAnsi="Times New Roman" w:cs="Times New Roman"/>
              </w:rPr>
              <w:t>обучени</w:t>
            </w:r>
            <w:r w:rsidR="003A4F45" w:rsidRPr="00CC618B">
              <w:rPr>
                <w:rFonts w:ascii="Times New Roman" w:hAnsi="Times New Roman" w:cs="Times New Roman"/>
              </w:rPr>
              <w:t>я</w:t>
            </w:r>
            <w:r w:rsidR="00425FF9" w:rsidRPr="00CC618B">
              <w:rPr>
                <w:rFonts w:ascii="Times New Roman" w:hAnsi="Times New Roman" w:cs="Times New Roman"/>
              </w:rPr>
              <w:t xml:space="preserve"> </w:t>
            </w:r>
            <w:r w:rsidR="000278C0" w:rsidRPr="00CC618B">
              <w:rPr>
                <w:rFonts w:ascii="Times New Roman" w:hAnsi="Times New Roman" w:cs="Times New Roman"/>
              </w:rPr>
              <w:t xml:space="preserve">работников рабочих профессий </w:t>
            </w:r>
            <w:r w:rsidRPr="00CC618B">
              <w:rPr>
                <w:rFonts w:ascii="Times New Roman" w:hAnsi="Times New Roman" w:cs="Times New Roman"/>
              </w:rPr>
              <w:t>оказани</w:t>
            </w:r>
            <w:r w:rsidR="003A4F45" w:rsidRPr="00CC618B">
              <w:rPr>
                <w:rFonts w:ascii="Times New Roman" w:hAnsi="Times New Roman" w:cs="Times New Roman"/>
              </w:rPr>
              <w:t>ю</w:t>
            </w:r>
            <w:r w:rsidRPr="00CC618B">
              <w:rPr>
                <w:rFonts w:ascii="Times New Roman" w:hAnsi="Times New Roman" w:cs="Times New Roman"/>
              </w:rPr>
              <w:t xml:space="preserve"> первой помощи пострадавшим</w:t>
            </w:r>
            <w:r w:rsidR="00D32C2B" w:rsidRPr="00CC618B">
              <w:rPr>
                <w:rStyle w:val="aff0"/>
                <w:rFonts w:ascii="Times New Roman" w:hAnsi="Times New Roman" w:cs="Times New Roman"/>
              </w:rPr>
              <w:endnoteReference w:id="7"/>
            </w:r>
          </w:p>
        </w:tc>
      </w:tr>
      <w:tr w:rsidR="007E6EDF" w:rsidRPr="00CC618B" w14:paraId="02949E98" w14:textId="77777777" w:rsidTr="007E6ED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148" w14:textId="77777777" w:rsidR="00DE0A1C" w:rsidRPr="00CC618B" w:rsidRDefault="00DE0A1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AD1" w14:textId="5028D92E" w:rsidR="00DE0A1C" w:rsidRPr="00CC618B" w:rsidRDefault="00187C38" w:rsidP="00504E7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Проведение вводного инструктажа по охране труда, координация проведения инструктажей на рабочем месте</w:t>
            </w:r>
          </w:p>
        </w:tc>
      </w:tr>
      <w:tr w:rsidR="00C25C13" w:rsidRPr="00CC618B" w14:paraId="5B28F9A9" w14:textId="77777777" w:rsidTr="007E6ED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874" w14:textId="77777777" w:rsidR="00803BAD" w:rsidRPr="00CC618B" w:rsidRDefault="00803BAD" w:rsidP="00803BAD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C90" w14:textId="77777777" w:rsidR="00803BAD" w:rsidRPr="00CC618B" w:rsidRDefault="0068357E" w:rsidP="00586F6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Использовать единую общероссийскую справочно-информационную систему по охране труда, для определения аккредитованных организаций, оказывающие услуги в области охраны труда и имеющие полномочия на проведение обучения работодателей и работников вопросам охраны труда</w:t>
            </w:r>
          </w:p>
        </w:tc>
      </w:tr>
      <w:tr w:rsidR="00C25C13" w:rsidRPr="00CC618B" w14:paraId="11C22056" w14:textId="77777777" w:rsidTr="007E6EDF">
        <w:tc>
          <w:tcPr>
            <w:tcW w:w="283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DFEB112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DBCFDD" w14:textId="7DE3BBC2" w:rsidR="00803BAD" w:rsidRPr="00CC618B" w:rsidRDefault="00922653" w:rsidP="00803BA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Проводить регистрацию </w:t>
            </w:r>
            <w:r w:rsidR="00BB7953" w:rsidRPr="00CC618B">
              <w:rPr>
                <w:rFonts w:ascii="Times New Roman" w:hAnsi="Times New Roman" w:cs="Times New Roman"/>
              </w:rPr>
              <w:t>вводного инструктажа</w:t>
            </w:r>
          </w:p>
        </w:tc>
      </w:tr>
      <w:tr w:rsidR="00C25C13" w:rsidRPr="00CC618B" w14:paraId="111BF608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5F5F4EEB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6378BE" w14:textId="77777777" w:rsidR="00803BAD" w:rsidRPr="00CC618B" w:rsidRDefault="00DB1887" w:rsidP="00A104B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Консультировать по вопросам разработки программ инструктажей и стажировок, инструкций по охране труда</w:t>
            </w:r>
          </w:p>
        </w:tc>
      </w:tr>
      <w:tr w:rsidR="00C25C13" w:rsidRPr="00CC618B" w14:paraId="56C72847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78BA3EAF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03BF1B" w14:textId="77777777" w:rsidR="00803BAD" w:rsidRPr="00CC618B" w:rsidRDefault="00727DEF" w:rsidP="00A104B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Формировать отчетные документы о проведении инструктажей, специального обучения, стажировок, результатов </w:t>
            </w:r>
            <w:proofErr w:type="gramStart"/>
            <w:r w:rsidRPr="00CC618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C618B">
              <w:rPr>
                <w:rFonts w:ascii="Times New Roman" w:hAnsi="Times New Roman" w:cs="Times New Roman"/>
              </w:rPr>
              <w:t xml:space="preserve"> состоянием условий и охраны труда </w:t>
            </w:r>
          </w:p>
        </w:tc>
      </w:tr>
      <w:tr w:rsidR="0055005A" w:rsidRPr="00CC618B" w14:paraId="43856C28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30EA5AAC" w14:textId="77777777" w:rsidR="0055005A" w:rsidRPr="00CC618B" w:rsidRDefault="0055005A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A53F98" w14:textId="73CAAEAA" w:rsidR="0055005A" w:rsidRPr="00CC618B" w:rsidRDefault="0055005A" w:rsidP="00A104B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потребность в обучении работников по вопросам охраны труда</w:t>
            </w:r>
          </w:p>
        </w:tc>
      </w:tr>
      <w:tr w:rsidR="00C25C13" w:rsidRPr="00CC618B" w14:paraId="50DDFF3F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316111D9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F67471" w14:textId="2B2A8DC0" w:rsidR="007B2168" w:rsidRPr="00CC618B" w:rsidRDefault="004949F7" w:rsidP="00A104B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Анализировать и систематизировать данные </w:t>
            </w:r>
            <w:r w:rsidR="00727DEF" w:rsidRPr="00CC618B">
              <w:rPr>
                <w:rFonts w:ascii="Times New Roman" w:hAnsi="Times New Roman" w:cs="Times New Roman"/>
              </w:rPr>
              <w:t>обо всех прошедших обучение</w:t>
            </w:r>
            <w:r w:rsidRPr="00CC618B">
              <w:rPr>
                <w:rFonts w:ascii="Times New Roman" w:hAnsi="Times New Roman" w:cs="Times New Roman"/>
              </w:rPr>
              <w:t xml:space="preserve"> по охране труда </w:t>
            </w:r>
            <w:r w:rsidR="00727DEF" w:rsidRPr="00CC618B">
              <w:rPr>
                <w:rFonts w:ascii="Times New Roman" w:hAnsi="Times New Roman" w:cs="Times New Roman"/>
              </w:rPr>
              <w:t>и проверку знаний требований охраны труда</w:t>
            </w:r>
            <w:r w:rsidRPr="00CC618B">
              <w:rPr>
                <w:rFonts w:ascii="Times New Roman" w:hAnsi="Times New Roman" w:cs="Times New Roman"/>
              </w:rPr>
              <w:t xml:space="preserve">  в </w:t>
            </w:r>
            <w:r w:rsidR="001443B1" w:rsidRPr="00CC618B">
              <w:rPr>
                <w:rFonts w:ascii="Times New Roman" w:hAnsi="Times New Roman" w:cs="Times New Roman"/>
              </w:rPr>
              <w:t>электронном виде</w:t>
            </w:r>
            <w:r w:rsidR="00727DEF" w:rsidRPr="00CC61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5C13" w:rsidRPr="00CC618B" w14:paraId="6389BDE1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6F95F8D0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77371A" w14:textId="5F78E92C" w:rsidR="00803BAD" w:rsidRPr="00CC618B" w:rsidRDefault="00C33435" w:rsidP="00803BA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Разрабатывать информационные и методические материалы </w:t>
            </w:r>
            <w:r w:rsidR="004949F7" w:rsidRPr="00CC618B">
              <w:rPr>
                <w:rFonts w:ascii="Times New Roman" w:hAnsi="Times New Roman" w:cs="Times New Roman"/>
              </w:rPr>
              <w:t xml:space="preserve">для </w:t>
            </w:r>
            <w:r w:rsidR="00964FE9" w:rsidRPr="00CC618B">
              <w:rPr>
                <w:rFonts w:ascii="Times New Roman" w:hAnsi="Times New Roman" w:cs="Times New Roman"/>
              </w:rPr>
              <w:t>подготовки</w:t>
            </w:r>
            <w:r w:rsidR="00425FF9" w:rsidRPr="00CC618B">
              <w:rPr>
                <w:rFonts w:ascii="Times New Roman" w:hAnsi="Times New Roman" w:cs="Times New Roman"/>
              </w:rPr>
              <w:t xml:space="preserve"> </w:t>
            </w:r>
            <w:r w:rsidRPr="00CC618B">
              <w:rPr>
                <w:rFonts w:ascii="Times New Roman" w:hAnsi="Times New Roman" w:cs="Times New Roman"/>
              </w:rPr>
              <w:t xml:space="preserve">инструкций по охране труда, программ обучения работников безопасным методам и приемам </w:t>
            </w:r>
            <w:r w:rsidR="004949F7" w:rsidRPr="00CC618B">
              <w:rPr>
                <w:rFonts w:ascii="Times New Roman" w:hAnsi="Times New Roman" w:cs="Times New Roman"/>
              </w:rPr>
              <w:t>выполнения работ</w:t>
            </w:r>
          </w:p>
        </w:tc>
      </w:tr>
      <w:tr w:rsidR="00C25C13" w:rsidRPr="00CC618B" w14:paraId="75E0F0C1" w14:textId="77777777" w:rsidTr="00807136"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6464DFC" w14:textId="77777777" w:rsidR="00803BAD" w:rsidRPr="00CC618B" w:rsidRDefault="00803BAD" w:rsidP="00803BAD">
            <w:pPr>
              <w:pStyle w:val="aa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2A8FF1" w14:textId="1AE12EF8" w:rsidR="00106493" w:rsidRPr="00CC618B" w:rsidRDefault="0001774C" w:rsidP="00D6108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Требования, установленные нормативными правовыми актами к порядку обучения </w:t>
            </w:r>
            <w:r w:rsidR="001C49C2" w:rsidRPr="00CC618B">
              <w:rPr>
                <w:rFonts w:ascii="Times New Roman" w:hAnsi="Times New Roman" w:cs="Times New Roman"/>
              </w:rPr>
              <w:t xml:space="preserve">по охране труда </w:t>
            </w:r>
            <w:r w:rsidRPr="00CC618B">
              <w:rPr>
                <w:rFonts w:ascii="Times New Roman" w:hAnsi="Times New Roman" w:cs="Times New Roman"/>
              </w:rPr>
              <w:t>и проверки знаний требований охраны труда</w:t>
            </w:r>
          </w:p>
        </w:tc>
      </w:tr>
      <w:tr w:rsidR="00C25C13" w:rsidRPr="00CC618B" w14:paraId="537570A9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51812502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75922B" w14:textId="63C402CA" w:rsidR="00803BAD" w:rsidRPr="00CC618B" w:rsidRDefault="00A35971" w:rsidP="00803BA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971">
              <w:rPr>
                <w:rFonts w:ascii="Times New Roman" w:hAnsi="Times New Roman" w:cs="Times New Roman"/>
              </w:rPr>
              <w:t>Информаци</w:t>
            </w:r>
            <w:r w:rsidR="00B515A4">
              <w:rPr>
                <w:rFonts w:ascii="Times New Roman" w:hAnsi="Times New Roman" w:cs="Times New Roman"/>
              </w:rPr>
              <w:t>я</w:t>
            </w:r>
            <w:r w:rsidRPr="00A35971">
              <w:rPr>
                <w:rFonts w:ascii="Times New Roman" w:hAnsi="Times New Roman" w:cs="Times New Roman"/>
              </w:rPr>
              <w:t xml:space="preserve">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A35971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A35971">
              <w:rPr>
                <w:rFonts w:ascii="Times New Roman" w:hAnsi="Times New Roman" w:cs="Times New Roman"/>
              </w:rPr>
              <w:t xml:space="preserve"> (электронных цифровых подписей)</w:t>
            </w:r>
          </w:p>
        </w:tc>
      </w:tr>
      <w:tr w:rsidR="00C25C13" w:rsidRPr="00CC618B" w14:paraId="47B3D082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5B6FD298" w14:textId="77777777" w:rsidR="0023749D" w:rsidRPr="00CC618B" w:rsidRDefault="0023749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EEEAD5" w14:textId="2CC0A62A" w:rsidR="0023749D" w:rsidRPr="00CC618B" w:rsidRDefault="0023749D" w:rsidP="00803BA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Требования охраны труда, установленные правилами и инструкциями</w:t>
            </w:r>
            <w:r w:rsidR="00171DEE" w:rsidRPr="00CC618B">
              <w:rPr>
                <w:rFonts w:ascii="Times New Roman" w:hAnsi="Times New Roman" w:cs="Times New Roman"/>
              </w:rPr>
              <w:t xml:space="preserve"> </w:t>
            </w:r>
            <w:r w:rsidR="008556A5" w:rsidRPr="00CC618B">
              <w:rPr>
                <w:rFonts w:ascii="Times New Roman" w:hAnsi="Times New Roman" w:cs="Times New Roman"/>
              </w:rPr>
              <w:t>к технологическим процессам, машинам и приспособлениям</w:t>
            </w:r>
          </w:p>
        </w:tc>
      </w:tr>
      <w:tr w:rsidR="00C25C13" w:rsidRPr="00CC618B" w14:paraId="0AB922BB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5852F10E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F67A29" w14:textId="23C91F4B" w:rsidR="00803BAD" w:rsidRPr="00CC618B" w:rsidRDefault="00803BAD" w:rsidP="00803BA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C13" w:rsidRPr="00CC618B" w14:paraId="2DD4518D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2B372E3D" w14:textId="77777777" w:rsidR="004A06EE" w:rsidRPr="00CC618B" w:rsidRDefault="004A06EE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F5914E" w14:textId="0532B1F0" w:rsidR="004A06EE" w:rsidRPr="00CC618B" w:rsidRDefault="004A06EE" w:rsidP="00803BA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Порядок работы с </w:t>
            </w:r>
            <w:r w:rsidR="00CD6ED6" w:rsidRPr="00CC618B">
              <w:rPr>
                <w:rFonts w:ascii="Times New Roman" w:hAnsi="Times New Roman" w:cs="Times New Roman"/>
              </w:rPr>
              <w:t>электронными базами данных</w:t>
            </w:r>
          </w:p>
        </w:tc>
      </w:tr>
      <w:tr w:rsidR="00C25C13" w:rsidRPr="00CC618B" w14:paraId="46838F09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7B761D5F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51CF1D" w14:textId="09B96E0E" w:rsidR="00933B70" w:rsidRPr="00CC618B" w:rsidRDefault="00B17B4A" w:rsidP="00CD6E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 xml:space="preserve">Порядок </w:t>
            </w:r>
            <w:r w:rsidR="00CD6ED6" w:rsidRPr="00CC618B">
              <w:rPr>
                <w:rFonts w:ascii="Times New Roman" w:hAnsi="Times New Roman" w:cs="Times New Roman"/>
              </w:rPr>
              <w:t xml:space="preserve">финансирования мероприятий по улучшению условий и охраны труда, планирование расходов </w:t>
            </w:r>
          </w:p>
        </w:tc>
      </w:tr>
      <w:tr w:rsidR="00C25C13" w:rsidRPr="00CC618B" w14:paraId="0415D11C" w14:textId="77777777" w:rsidTr="00807136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40131DB8" w14:textId="77777777" w:rsidR="00803BAD" w:rsidRPr="00CC618B" w:rsidRDefault="00803BAD" w:rsidP="00803B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67E054" w14:textId="77777777" w:rsidR="00803BAD" w:rsidRPr="00CC618B" w:rsidRDefault="00717332" w:rsidP="00803BA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Нормативные правовые акты</w:t>
            </w:r>
            <w:r w:rsidR="00803BAD" w:rsidRPr="00CC618B">
              <w:rPr>
                <w:rFonts w:ascii="Times New Roman" w:hAnsi="Times New Roman" w:cs="Times New Roman"/>
              </w:rPr>
              <w:t xml:space="preserve">, регулирующие работу со служебной информацией </w:t>
            </w:r>
          </w:p>
        </w:tc>
      </w:tr>
      <w:tr w:rsidR="00C25C13" w:rsidRPr="00CC618B" w14:paraId="155D8768" w14:textId="77777777" w:rsidTr="008071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5403C370" w14:textId="77777777" w:rsidR="00A95874" w:rsidRPr="00CC618B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6D763B" w14:textId="77777777" w:rsidR="00A95874" w:rsidRPr="00CC618B" w:rsidRDefault="00A95874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</w:rPr>
              <w:t>Система учета и хранения результатов обучения по охране труда и проверки знаний требований охраны труда, в том числе в электронном виде</w:t>
            </w:r>
          </w:p>
        </w:tc>
      </w:tr>
      <w:tr w:rsidR="00A95874" w:rsidRPr="003F3C60" w14:paraId="5D54D2AD" w14:textId="77777777" w:rsidTr="0080713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206FAE" w14:textId="77777777" w:rsidR="00A95874" w:rsidRPr="003F3C60" w:rsidRDefault="00A95874" w:rsidP="00A95874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94A51" w14:textId="77777777" w:rsidR="00A95874" w:rsidRPr="003F3C60" w:rsidRDefault="00A95874" w:rsidP="00A95874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C6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14:paraId="1A231B1B" w14:textId="77777777" w:rsidR="00D05C9E" w:rsidRDefault="00D05C9E">
      <w:pPr>
        <w:rPr>
          <w:rFonts w:ascii="Times New Roman" w:hAnsi="Times New Roman" w:cs="Times New Roman"/>
        </w:rPr>
      </w:pPr>
    </w:p>
    <w:p w14:paraId="7A6BB046" w14:textId="77777777" w:rsidR="007E6EDF" w:rsidRDefault="007E6EDF">
      <w:pPr>
        <w:rPr>
          <w:rFonts w:ascii="Times New Roman" w:hAnsi="Times New Roman" w:cs="Times New Roman"/>
        </w:rPr>
      </w:pPr>
    </w:p>
    <w:p w14:paraId="105656B5" w14:textId="77777777" w:rsidR="007E6EDF" w:rsidRDefault="007E6EDF">
      <w:pPr>
        <w:rPr>
          <w:rFonts w:ascii="Times New Roman" w:hAnsi="Times New Roman" w:cs="Times New Roman"/>
        </w:rPr>
      </w:pPr>
    </w:p>
    <w:p w14:paraId="5B49192C" w14:textId="73EDBD88" w:rsidR="007E6EDF" w:rsidRDefault="007E6EDF">
      <w:pPr>
        <w:rPr>
          <w:rFonts w:ascii="Times New Roman" w:hAnsi="Times New Roman" w:cs="Times New Roman"/>
        </w:rPr>
      </w:pPr>
    </w:p>
    <w:p w14:paraId="028CFC14" w14:textId="77777777" w:rsidR="00187C38" w:rsidRPr="003F3C60" w:rsidRDefault="00187C38">
      <w:pPr>
        <w:rPr>
          <w:rFonts w:ascii="Times New Roman" w:hAnsi="Times New Roman" w:cs="Times New Roman"/>
        </w:rPr>
      </w:pPr>
    </w:p>
    <w:p w14:paraId="4FD38FA2" w14:textId="77777777" w:rsidR="00D05C9E" w:rsidRPr="007E6EDF" w:rsidRDefault="00D05C9E" w:rsidP="007E6EDF">
      <w:pPr>
        <w:ind w:firstLine="0"/>
        <w:rPr>
          <w:rFonts w:ascii="Times New Roman" w:hAnsi="Times New Roman" w:cs="Times New Roman"/>
          <w:b/>
        </w:rPr>
      </w:pPr>
      <w:bookmarkStart w:id="15" w:name="sub_1019"/>
      <w:r w:rsidRPr="007E6EDF">
        <w:rPr>
          <w:rFonts w:ascii="Times New Roman" w:hAnsi="Times New Roman" w:cs="Times New Roman"/>
          <w:b/>
        </w:rPr>
        <w:t>3.1.3. Трудовая функция</w:t>
      </w:r>
    </w:p>
    <w:bookmarkEnd w:id="15"/>
    <w:p w14:paraId="023A15DE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D05C9E" w:rsidRPr="003F3C60" w14:paraId="098A05E4" w14:textId="77777777" w:rsidTr="007E6EDF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9659B3A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0AEAE" w14:textId="5E0B8149" w:rsidR="00D05C9E" w:rsidRPr="003F3C60" w:rsidRDefault="007E6EDF" w:rsidP="007E6ED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Сбор, </w:t>
            </w:r>
            <w:r w:rsidR="00757CF3" w:rsidRPr="003F3C60">
              <w:rPr>
                <w:rFonts w:ascii="Times New Roman" w:hAnsi="Times New Roman" w:cs="Times New Roman"/>
              </w:rPr>
              <w:t>обработка и передача информации по вопросам условий и охраны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A12EF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51B39" w14:textId="77777777" w:rsidR="00D05C9E" w:rsidRPr="003F3C60" w:rsidRDefault="00D05C9E" w:rsidP="007E6ED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А/03.6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24B56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0FA94" w14:textId="77777777" w:rsidR="00D05C9E" w:rsidRPr="003F3C60" w:rsidRDefault="00D05C9E" w:rsidP="007E6ED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6</w:t>
            </w:r>
          </w:p>
        </w:tc>
      </w:tr>
    </w:tbl>
    <w:p w14:paraId="0F10B4B4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0C3F91FD" w14:textId="77777777" w:rsidTr="007E6ED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EF10BB3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5A8F3E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3626B9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7861F2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52597A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5C9E" w:rsidRPr="003F3C60" w14:paraId="257502C0" w14:textId="77777777" w:rsidTr="007E6ED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DD04344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175EC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5C010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62424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55C5B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4F7449D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526"/>
      </w:tblGrid>
      <w:tr w:rsidR="00C25C13" w:rsidRPr="003F3C60" w14:paraId="4CFD3AD9" w14:textId="77777777" w:rsidTr="00807136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0FEBBC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38E0D" w14:textId="77777777" w:rsidR="00D05C9E" w:rsidRPr="00890A69" w:rsidRDefault="003E7E86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Информирование работников об </w:t>
            </w:r>
            <w:proofErr w:type="gramStart"/>
            <w:r w:rsidRPr="00890A69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      </w:r>
          </w:p>
        </w:tc>
      </w:tr>
      <w:tr w:rsidR="00C25C13" w:rsidRPr="003F3C60" w14:paraId="74D29CF2" w14:textId="77777777" w:rsidTr="00807136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14:paraId="29C78487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3405E2" w14:textId="7C5AC30B" w:rsidR="00D05C9E" w:rsidRPr="00890A69" w:rsidRDefault="003E7E86" w:rsidP="00D5386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Сбор,</w:t>
            </w:r>
            <w:r w:rsidR="00FD10D2" w:rsidRPr="00890A69">
              <w:rPr>
                <w:rFonts w:ascii="Times New Roman" w:hAnsi="Times New Roman" w:cs="Times New Roman"/>
              </w:rPr>
              <w:t xml:space="preserve"> </w:t>
            </w:r>
            <w:r w:rsidRPr="00890A69">
              <w:rPr>
                <w:rFonts w:ascii="Times New Roman" w:hAnsi="Times New Roman" w:cs="Times New Roman"/>
              </w:rPr>
              <w:t>систематизация информации и предложений от работников, представител</w:t>
            </w:r>
            <w:r w:rsidR="00D329B6" w:rsidRPr="00890A69">
              <w:rPr>
                <w:rFonts w:ascii="Times New Roman" w:hAnsi="Times New Roman" w:cs="Times New Roman"/>
              </w:rPr>
              <w:t xml:space="preserve">ей работников </w:t>
            </w:r>
            <w:r w:rsidRPr="00890A69">
              <w:rPr>
                <w:rFonts w:ascii="Times New Roman" w:hAnsi="Times New Roman" w:cs="Times New Roman"/>
              </w:rPr>
              <w:t xml:space="preserve">структурных подразделений организации по вопросам условий и охраны труда </w:t>
            </w:r>
          </w:p>
        </w:tc>
      </w:tr>
      <w:tr w:rsidR="00C25C13" w:rsidRPr="003F3C60" w14:paraId="3483B651" w14:textId="77777777" w:rsidTr="00807136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14:paraId="4EDBD4B1" w14:textId="77777777" w:rsidR="00266D9C" w:rsidRPr="003F3C60" w:rsidRDefault="00266D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7B6FFA" w14:textId="29BFBC45" w:rsidR="00266D9C" w:rsidRPr="00890A69" w:rsidRDefault="009C6BCD" w:rsidP="00206B6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Подготовка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C25C13" w:rsidRPr="003F3C60" w14:paraId="3A207864" w14:textId="77777777" w:rsidTr="00807136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14:paraId="3BF61BDD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97D057" w14:textId="3BA66AD9" w:rsidR="00D05C9E" w:rsidRPr="00890A69" w:rsidRDefault="009077FF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Организация сбора и обработки информации, характеризующей состояние условий и охраны труда у работодателя, с последующей интеграцией в соответствующие цифровые платформы</w:t>
            </w:r>
          </w:p>
        </w:tc>
      </w:tr>
      <w:tr w:rsidR="00C25C13" w:rsidRPr="003F3C60" w14:paraId="19E9A41A" w14:textId="77777777" w:rsidTr="00807136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14:paraId="0AB765A1" w14:textId="77777777" w:rsidR="00556F1A" w:rsidRPr="003F3C60" w:rsidRDefault="00556F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28809" w14:textId="77119EA1" w:rsidR="00556F1A" w:rsidRPr="00890A69" w:rsidRDefault="00CE168C" w:rsidP="00586F6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Организация сбора информации об обеспеченности работников полагающимися им </w:t>
            </w:r>
            <w:r w:rsidR="00556F1A" w:rsidRPr="00890A69">
              <w:rPr>
                <w:rFonts w:ascii="Times New Roman" w:hAnsi="Times New Roman" w:cs="Times New Roman"/>
              </w:rPr>
              <w:t>средств</w:t>
            </w:r>
            <w:r w:rsidRPr="00890A69">
              <w:rPr>
                <w:rFonts w:ascii="Times New Roman" w:hAnsi="Times New Roman" w:cs="Times New Roman"/>
              </w:rPr>
              <w:t>ами</w:t>
            </w:r>
            <w:r w:rsidR="00556F1A" w:rsidRPr="00890A69">
              <w:rPr>
                <w:rFonts w:ascii="Times New Roman" w:hAnsi="Times New Roman" w:cs="Times New Roman"/>
              </w:rPr>
              <w:t xml:space="preserve"> индивидуальной защиты </w:t>
            </w:r>
          </w:p>
        </w:tc>
      </w:tr>
      <w:tr w:rsidR="00C25C13" w:rsidRPr="003F3C60" w14:paraId="18F000AB" w14:textId="77777777" w:rsidTr="007E6EDF"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</w:tcPr>
          <w:p w14:paraId="725928D5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07AB3" w14:textId="77777777" w:rsidR="00A95874" w:rsidRPr="00890A69" w:rsidRDefault="00A95874" w:rsidP="00586F6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Формирование документов статистической отчётности, внутреннего документооборота</w:t>
            </w:r>
            <w:r w:rsidR="00DE6FF0" w:rsidRPr="00890A69">
              <w:rPr>
                <w:rFonts w:ascii="Times New Roman" w:hAnsi="Times New Roman" w:cs="Times New Roman"/>
              </w:rPr>
              <w:t xml:space="preserve">, </w:t>
            </w:r>
            <w:r w:rsidRPr="00890A69">
              <w:rPr>
                <w:rFonts w:ascii="Times New Roman" w:hAnsi="Times New Roman" w:cs="Times New Roman"/>
              </w:rPr>
              <w:t>содержащие полную и объективную информацию по вопросам охраны труда</w:t>
            </w:r>
          </w:p>
        </w:tc>
      </w:tr>
      <w:tr w:rsidR="00C25C13" w:rsidRPr="003F3C60" w14:paraId="1A1C2ACE" w14:textId="77777777" w:rsidTr="007E6EDF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937" w14:textId="77777777" w:rsidR="00A95874" w:rsidRPr="003F3C60" w:rsidRDefault="00A95874" w:rsidP="00A95874">
            <w:pPr>
              <w:pStyle w:val="aa"/>
              <w:rPr>
                <w:rFonts w:ascii="Times New Roman" w:hAnsi="Times New Roman" w:cs="Times New Roman"/>
                <w:highlight w:val="red"/>
              </w:rPr>
            </w:pPr>
            <w:r w:rsidRPr="003F3C6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97C8D" w14:textId="73FDEC29" w:rsidR="00A95874" w:rsidRPr="00890A69" w:rsidRDefault="00F6419F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Определять порядок реализации мероприятий, обеспечивающих функционирование системы управления охраной труда. </w:t>
            </w:r>
          </w:p>
        </w:tc>
      </w:tr>
      <w:tr w:rsidR="00C25C13" w:rsidRPr="003F3C60" w14:paraId="759F4FA1" w14:textId="77777777" w:rsidTr="007E6ED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A2E4CC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03649" w14:textId="7D6D584B" w:rsidR="00A95874" w:rsidRPr="00890A69" w:rsidRDefault="00A95874" w:rsidP="001667F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Контролировать </w:t>
            </w:r>
            <w:r w:rsidR="0037384B" w:rsidRPr="00890A69">
              <w:rPr>
                <w:rFonts w:ascii="Times New Roman" w:hAnsi="Times New Roman" w:cs="Times New Roman"/>
              </w:rPr>
              <w:t>своевременность, полноту объема выдачи работникам средств индивидуальной защиты и правильность их применения работниками</w:t>
            </w:r>
            <w:r w:rsidR="000E5CBA" w:rsidRPr="00890A69">
              <w:rPr>
                <w:rFonts w:ascii="Times New Roman" w:hAnsi="Times New Roman" w:cs="Times New Roman"/>
              </w:rPr>
              <w:t xml:space="preserve"> в соответствии с Межотраслевыми правилами обеспечения работников специальной одеждой, специальной обувью и другими средствами инди</w:t>
            </w:r>
            <w:r w:rsidR="00F20445" w:rsidRPr="00890A69">
              <w:rPr>
                <w:rFonts w:ascii="Times New Roman" w:hAnsi="Times New Roman" w:cs="Times New Roman"/>
              </w:rPr>
              <w:t>в</w:t>
            </w:r>
            <w:r w:rsidR="000E5CBA" w:rsidRPr="00890A69">
              <w:rPr>
                <w:rFonts w:ascii="Times New Roman" w:hAnsi="Times New Roman" w:cs="Times New Roman"/>
              </w:rPr>
              <w:t>идуальной защиты.</w:t>
            </w:r>
          </w:p>
        </w:tc>
      </w:tr>
      <w:tr w:rsidR="00C25C13" w:rsidRPr="003F3C60" w14:paraId="3F46C28F" w14:textId="77777777" w:rsidTr="007E6ED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BECDC5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E930" w14:textId="0498A69D" w:rsidR="00A95874" w:rsidRPr="00890A69" w:rsidRDefault="00A95874" w:rsidP="001667F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0A69">
              <w:rPr>
                <w:rFonts w:ascii="Times New Roman" w:hAnsi="Times New Roman" w:cs="Times New Roman"/>
              </w:rPr>
              <w:t xml:space="preserve">Консультировать работников о порядке </w:t>
            </w:r>
            <w:r w:rsidR="00CB0F93" w:rsidRPr="00890A69">
              <w:rPr>
                <w:rFonts w:ascii="Times New Roman" w:hAnsi="Times New Roman" w:cs="Times New Roman"/>
              </w:rPr>
              <w:t xml:space="preserve">бесплатной </w:t>
            </w:r>
            <w:r w:rsidRPr="00890A69">
              <w:rPr>
                <w:rFonts w:ascii="Times New Roman" w:hAnsi="Times New Roman" w:cs="Times New Roman"/>
              </w:rPr>
              <w:t>выдачи</w:t>
            </w:r>
            <w:r w:rsidR="00CB0F93" w:rsidRPr="00890A69">
              <w:rPr>
                <w:rFonts w:ascii="Times New Roman" w:hAnsi="Times New Roman" w:cs="Times New Roman"/>
              </w:rPr>
              <w:t xml:space="preserve"> им по установленным нормам молока или других равноценных пищевых продуктов, компенсационных выплат, </w:t>
            </w:r>
            <w:r w:rsidRPr="00890A69">
              <w:rPr>
                <w:rFonts w:ascii="Times New Roman" w:hAnsi="Times New Roman" w:cs="Times New Roman"/>
              </w:rPr>
              <w:t>санитарно-бытовом обслуживании и медицинском обеспечени</w:t>
            </w:r>
            <w:r w:rsidR="00761FCB" w:rsidRPr="00890A69">
              <w:rPr>
                <w:rFonts w:ascii="Times New Roman" w:hAnsi="Times New Roman" w:cs="Times New Roman"/>
              </w:rPr>
              <w:t>и</w:t>
            </w:r>
            <w:r w:rsidRPr="00890A69">
              <w:rPr>
                <w:rFonts w:ascii="Times New Roman" w:hAnsi="Times New Roman" w:cs="Times New Roman"/>
              </w:rPr>
              <w:t>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r w:rsidR="00CB0F93" w:rsidRPr="00890A6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C25C13" w:rsidRPr="003F3C60" w14:paraId="0F879677" w14:textId="77777777" w:rsidTr="007E6ED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A2C5E9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4CF1" w14:textId="77777777" w:rsidR="00A95874" w:rsidRPr="00890A69" w:rsidRDefault="00A95874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C25C13" w:rsidRPr="003F3C60" w14:paraId="419E14DE" w14:textId="77777777" w:rsidTr="007E6ED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A40FB2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B0FE8" w14:textId="009897E7" w:rsidR="00A95874" w:rsidRPr="00890A69" w:rsidRDefault="00CB0F93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Подготавливать </w:t>
            </w:r>
            <w:r w:rsidR="00A95874" w:rsidRPr="00890A69">
              <w:rPr>
                <w:rFonts w:ascii="Times New Roman" w:hAnsi="Times New Roman" w:cs="Times New Roman"/>
              </w:rPr>
              <w:t>предложения по корректировке локальных нормативных актов на основе результатов контроля и анализа информации</w:t>
            </w:r>
          </w:p>
        </w:tc>
      </w:tr>
      <w:tr w:rsidR="00C25C13" w:rsidRPr="003F3C60" w14:paraId="51187358" w14:textId="77777777" w:rsidTr="00084102">
        <w:trPr>
          <w:trHeight w:val="533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935D77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58FBE" w14:textId="77777777" w:rsidR="00A95874" w:rsidRPr="00890A69" w:rsidRDefault="00A95874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C25C13" w:rsidRPr="003F3C60" w14:paraId="01E13FC8" w14:textId="77777777" w:rsidTr="0008410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596" w14:textId="77777777" w:rsidR="00A95874" w:rsidRDefault="00A95874" w:rsidP="00A95874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знания</w:t>
            </w:r>
          </w:p>
          <w:p w14:paraId="4DB8B84B" w14:textId="77777777" w:rsidR="00084102" w:rsidRDefault="00084102" w:rsidP="00084102"/>
          <w:p w14:paraId="4282F60E" w14:textId="77777777" w:rsidR="00084102" w:rsidRDefault="00084102" w:rsidP="00084102"/>
          <w:p w14:paraId="352644A3" w14:textId="77777777" w:rsidR="00084102" w:rsidRDefault="00084102" w:rsidP="00084102"/>
          <w:p w14:paraId="320DD29B" w14:textId="77777777" w:rsidR="00084102" w:rsidRPr="00084102" w:rsidRDefault="00084102" w:rsidP="00084102"/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3C4" w14:textId="66E1282F" w:rsidR="00A95874" w:rsidRPr="003F3C60" w:rsidRDefault="00CB0F93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</w:t>
            </w:r>
            <w:r w:rsidR="00A95874" w:rsidRPr="003F3C60">
              <w:rPr>
                <w:rFonts w:ascii="Times New Roman" w:hAnsi="Times New Roman" w:cs="Times New Roman"/>
              </w:rPr>
              <w:t xml:space="preserve"> доведения информации по вопросам условий и охраны труда до работников, иных заинтересованных лиц</w:t>
            </w:r>
          </w:p>
        </w:tc>
      </w:tr>
      <w:tr w:rsidR="00C25C13" w:rsidRPr="003F3C60" w14:paraId="1EC6A567" w14:textId="77777777" w:rsidTr="00084102">
        <w:tc>
          <w:tcPr>
            <w:tcW w:w="269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9588C83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13418E" w14:textId="66CF857D" w:rsidR="00A95874" w:rsidRPr="003F3C60" w:rsidRDefault="00D627F3" w:rsidP="00BA681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="00B4168A">
              <w:rPr>
                <w:rFonts w:ascii="Times New Roman" w:hAnsi="Times New Roman" w:cs="Times New Roman"/>
              </w:rPr>
              <w:t xml:space="preserve">функционирования единой </w:t>
            </w:r>
            <w:r>
              <w:rPr>
                <w:rFonts w:ascii="Times New Roman" w:hAnsi="Times New Roman" w:cs="Times New Roman"/>
              </w:rPr>
              <w:t>общероссийской справочно-</w:t>
            </w:r>
            <w:r w:rsidR="00B4168A">
              <w:rPr>
                <w:rFonts w:ascii="Times New Roman" w:hAnsi="Times New Roman" w:cs="Times New Roman"/>
              </w:rPr>
              <w:t xml:space="preserve">информационной системы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B4168A">
              <w:rPr>
                <w:rFonts w:ascii="Times New Roman" w:hAnsi="Times New Roman" w:cs="Times New Roman"/>
              </w:rPr>
              <w:t>охран</w:t>
            </w:r>
            <w:r>
              <w:rPr>
                <w:rFonts w:ascii="Times New Roman" w:hAnsi="Times New Roman" w:cs="Times New Roman"/>
              </w:rPr>
              <w:t>е</w:t>
            </w:r>
            <w:r w:rsidR="00B4168A">
              <w:rPr>
                <w:rFonts w:ascii="Times New Roman" w:hAnsi="Times New Roman" w:cs="Times New Roman"/>
              </w:rPr>
              <w:t xml:space="preserve"> труда </w:t>
            </w:r>
          </w:p>
        </w:tc>
      </w:tr>
      <w:tr w:rsidR="00C25C13" w:rsidRPr="003F3C60" w14:paraId="771A7801" w14:textId="77777777" w:rsidTr="00807136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14:paraId="45C41877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EB61FA" w14:textId="77777777" w:rsidR="00A95874" w:rsidRPr="003F3C60" w:rsidRDefault="00A95874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C25C13" w:rsidRPr="003F3C60" w14:paraId="5D855D2C" w14:textId="77777777" w:rsidTr="00807136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14:paraId="4D7AA371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DD013C" w14:textId="7E923760" w:rsidR="00A95874" w:rsidRPr="00890A69" w:rsidRDefault="00772D69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Порядок взаимодействия с государственными органами и структурами</w:t>
            </w:r>
            <w:r w:rsidR="00CD6ED6" w:rsidRPr="00890A69">
              <w:rPr>
                <w:rFonts w:ascii="Times New Roman" w:hAnsi="Times New Roman" w:cs="Times New Roman"/>
              </w:rPr>
              <w:t>,</w:t>
            </w:r>
            <w:r w:rsidRPr="00890A69">
              <w:rPr>
                <w:rFonts w:ascii="Times New Roman" w:hAnsi="Times New Roman" w:cs="Times New Roman"/>
              </w:rPr>
              <w:t xml:space="preserve"> </w:t>
            </w:r>
            <w:r w:rsidR="00A95874" w:rsidRPr="00890A69">
              <w:rPr>
                <w:rFonts w:ascii="Times New Roman" w:hAnsi="Times New Roman" w:cs="Times New Roman"/>
              </w:rPr>
              <w:t>в которые в установленном порядке от работодателей требуется предоставление сведений по вопросам условий и охраны труда</w:t>
            </w:r>
          </w:p>
        </w:tc>
      </w:tr>
      <w:tr w:rsidR="00C25C13" w:rsidRPr="003F3C60" w14:paraId="3985187B" w14:textId="77777777" w:rsidTr="00807136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14:paraId="60543CEB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B1FEB5" w14:textId="77777777" w:rsidR="00A95874" w:rsidRPr="00890A69" w:rsidRDefault="00A95874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C25C13" w:rsidRPr="003F3C60" w14:paraId="6022AFB9" w14:textId="77777777" w:rsidTr="00807136">
        <w:tc>
          <w:tcPr>
            <w:tcW w:w="2694" w:type="dxa"/>
            <w:vMerge/>
            <w:tcBorders>
              <w:top w:val="nil"/>
              <w:bottom w:val="nil"/>
              <w:right w:val="nil"/>
            </w:tcBorders>
          </w:tcPr>
          <w:p w14:paraId="4208FF66" w14:textId="77777777" w:rsidR="00A95874" w:rsidRPr="003F3C60" w:rsidRDefault="00A95874" w:rsidP="00A958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3AC84A" w14:textId="77777777" w:rsidR="00A95874" w:rsidRPr="00890A69" w:rsidRDefault="00A95874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Порядок работы с базами данных, с электронными архивами </w:t>
            </w:r>
          </w:p>
        </w:tc>
      </w:tr>
      <w:tr w:rsidR="00A95874" w:rsidRPr="003F3C60" w14:paraId="1BB6C13F" w14:textId="77777777" w:rsidTr="008514B4">
        <w:trPr>
          <w:trHeight w:val="56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BC3B54" w14:textId="77777777" w:rsidR="00A95874" w:rsidRPr="003F3C60" w:rsidRDefault="00A95874" w:rsidP="00A95874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CC74E" w14:textId="77777777" w:rsidR="00A95874" w:rsidRPr="003F3C60" w:rsidRDefault="00A95874" w:rsidP="00A958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4D20536B" w14:textId="77777777" w:rsidR="00D05C9E" w:rsidRPr="003F3C60" w:rsidRDefault="00D05C9E">
      <w:pPr>
        <w:rPr>
          <w:rFonts w:ascii="Times New Roman" w:hAnsi="Times New Roman" w:cs="Times New Roman"/>
        </w:rPr>
      </w:pPr>
    </w:p>
    <w:p w14:paraId="6C2D1F49" w14:textId="77777777" w:rsidR="00D05C9E" w:rsidRPr="007E6EDF" w:rsidRDefault="00D05C9E" w:rsidP="00D95799">
      <w:pPr>
        <w:pStyle w:val="aa"/>
        <w:rPr>
          <w:rFonts w:ascii="Times New Roman" w:hAnsi="Times New Roman" w:cs="Times New Roman"/>
          <w:b/>
        </w:rPr>
      </w:pPr>
      <w:bookmarkStart w:id="16" w:name="sub_1020"/>
      <w:r w:rsidRPr="007E6EDF">
        <w:rPr>
          <w:rFonts w:ascii="Times New Roman" w:hAnsi="Times New Roman" w:cs="Times New Roman"/>
          <w:b/>
        </w:rPr>
        <w:t>3.1.4. Трудовая функция</w:t>
      </w:r>
    </w:p>
    <w:bookmarkEnd w:id="16"/>
    <w:p w14:paraId="1A16378C" w14:textId="77777777" w:rsidR="00D05C9E" w:rsidRPr="003F3C60" w:rsidRDefault="00D05C9E" w:rsidP="00881183">
      <w:pPr>
        <w:pStyle w:val="aa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D05C9E" w:rsidRPr="003F3C60" w14:paraId="42F3EE57" w14:textId="77777777" w:rsidTr="007E6EDF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15DAB6E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6964B" w14:textId="4FB2198C" w:rsidR="00D05C9E" w:rsidRPr="00890A69" w:rsidRDefault="00CC58AD" w:rsidP="001667F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Организация</w:t>
            </w:r>
            <w:r w:rsidR="00234FFE" w:rsidRPr="00890A69">
              <w:rPr>
                <w:rFonts w:ascii="Times New Roman" w:hAnsi="Times New Roman" w:cs="Times New Roman"/>
              </w:rPr>
              <w:t xml:space="preserve"> </w:t>
            </w:r>
            <w:r w:rsidR="00CD6ED6" w:rsidRPr="00890A69">
              <w:rPr>
                <w:rFonts w:ascii="Times New Roman" w:hAnsi="Times New Roman" w:cs="Times New Roman"/>
              </w:rPr>
              <w:t>и проведение мероприятий, направленных на снижение уровней</w:t>
            </w:r>
            <w:r w:rsidR="00234FFE" w:rsidRPr="00890A69">
              <w:rPr>
                <w:rFonts w:ascii="Times New Roman" w:hAnsi="Times New Roman" w:cs="Times New Roman"/>
              </w:rPr>
              <w:t xml:space="preserve"> профессиональных рисков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09457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77FF5" w14:textId="77777777" w:rsidR="00D05C9E" w:rsidRPr="003F3C60" w:rsidRDefault="00D05C9E" w:rsidP="007E6ED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А/04.6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4B63E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04A02" w14:textId="77777777" w:rsidR="00D05C9E" w:rsidRPr="003F3C60" w:rsidRDefault="00D05C9E" w:rsidP="007E6ED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6</w:t>
            </w:r>
          </w:p>
        </w:tc>
      </w:tr>
    </w:tbl>
    <w:p w14:paraId="230B619D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314"/>
        <w:gridCol w:w="1226"/>
        <w:gridCol w:w="2380"/>
        <w:gridCol w:w="1400"/>
        <w:gridCol w:w="2520"/>
      </w:tblGrid>
      <w:tr w:rsidR="00C25C13" w:rsidRPr="003F3C60" w14:paraId="08AB3538" w14:textId="77777777" w:rsidTr="007E6ED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6AC8DFE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00777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BB30ED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50E5FD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93F859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25C13" w:rsidRPr="003F3C60" w14:paraId="1A8AED78" w14:textId="77777777" w:rsidTr="007E6EDF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55261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60D15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0C12A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F1643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5F669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25C13" w:rsidRPr="003F3C60" w14:paraId="33459DE2" w14:textId="77777777" w:rsidTr="007E6EDF"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778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52D3F" w14:textId="77777777" w:rsidR="00D05C9E" w:rsidRPr="00890A69" w:rsidRDefault="008D360C" w:rsidP="00DB739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Выявление, анализ и оценка профессиональных рисков</w:t>
            </w:r>
          </w:p>
        </w:tc>
      </w:tr>
      <w:tr w:rsidR="00C25C13" w:rsidRPr="003F3C60" w14:paraId="67804E6A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C6B255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42871" w14:textId="0AAF8004" w:rsidR="00D05C9E" w:rsidRPr="00890A69" w:rsidRDefault="00480049" w:rsidP="00D5386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Разработка предложений по обеспечению безопасных условий и охраны труда, управлению профессиональными рисками</w:t>
            </w:r>
          </w:p>
        </w:tc>
      </w:tr>
      <w:tr w:rsidR="00C25C13" w:rsidRPr="003F3C60" w14:paraId="09F6995E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4D30C5" w14:textId="77777777" w:rsidR="00DB739E" w:rsidRPr="003F3C60" w:rsidRDefault="00DB73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4BD7F" w14:textId="77777777" w:rsidR="00DB739E" w:rsidRPr="00890A69" w:rsidRDefault="008D360C" w:rsidP="00DB739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Разработка предложений по повышению мотивации работников к безопасному труду и </w:t>
            </w:r>
            <w:r w:rsidR="0089705F" w:rsidRPr="00890A69">
              <w:rPr>
                <w:rFonts w:ascii="Times New Roman" w:hAnsi="Times New Roman" w:cs="Times New Roman"/>
              </w:rPr>
              <w:t>заинтересованности в</w:t>
            </w:r>
            <w:r w:rsidRPr="00890A69">
              <w:rPr>
                <w:rFonts w:ascii="Times New Roman" w:hAnsi="Times New Roman" w:cs="Times New Roman"/>
              </w:rPr>
              <w:t xml:space="preserve"> улучшении условий труда, вовлечению их в решение вопросов, связанных с охраной труда</w:t>
            </w:r>
          </w:p>
        </w:tc>
      </w:tr>
      <w:tr w:rsidR="00C25C13" w:rsidRPr="003F3C60" w14:paraId="5021D34E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6651BC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A880A" w14:textId="491AE7C3" w:rsidR="00D05C9E" w:rsidRPr="00890A69" w:rsidRDefault="003B5DD5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Подготовка предложений по обеспечению режима труда и отдыха работников, перечню полагающихся им </w:t>
            </w:r>
            <w:r w:rsidR="00772D69" w:rsidRPr="00890A69">
              <w:rPr>
                <w:rFonts w:ascii="Times New Roman" w:hAnsi="Times New Roman" w:cs="Times New Roman"/>
              </w:rPr>
              <w:t>гарантий</w:t>
            </w:r>
            <w:r w:rsidRPr="00890A69">
              <w:rPr>
                <w:rFonts w:ascii="Times New Roman" w:hAnsi="Times New Roman" w:cs="Times New Roman"/>
              </w:rPr>
              <w:t xml:space="preserve"> и компенсаций в соответствии с условиями труда</w:t>
            </w:r>
          </w:p>
        </w:tc>
      </w:tr>
      <w:tr w:rsidR="00C25C13" w:rsidRPr="003F3C60" w14:paraId="67F0851C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B431ED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C1BB9" w14:textId="77777777" w:rsidR="00D05C9E" w:rsidRPr="00890A69" w:rsidRDefault="00BC63EC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Анализ документов по приемке и вводу в эксплуатацию производственных объектов и сопоставление их соответствия государственным нормативным требованиям охраны труда</w:t>
            </w:r>
          </w:p>
        </w:tc>
      </w:tr>
      <w:tr w:rsidR="00C25C13" w:rsidRPr="003F3C60" w14:paraId="11DF24BB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2F7B83" w14:textId="77777777" w:rsidR="00550640" w:rsidRPr="003F3C60" w:rsidRDefault="0055064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1F920" w14:textId="5853C6FA" w:rsidR="00550640" w:rsidRPr="00890A69" w:rsidRDefault="00DF0AB1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Контроль</w:t>
            </w:r>
            <w:r w:rsidR="00BC63EC" w:rsidRPr="00890A69">
              <w:rPr>
                <w:rFonts w:ascii="Times New Roman" w:hAnsi="Times New Roman" w:cs="Times New Roman"/>
              </w:rPr>
              <w:t xml:space="preserve">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</w:t>
            </w:r>
          </w:p>
        </w:tc>
      </w:tr>
      <w:tr w:rsidR="00C25C13" w:rsidRPr="003F3C60" w14:paraId="2421A3B5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90E72F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1DA54" w14:textId="77777777" w:rsidR="00D05C9E" w:rsidRPr="003F3C60" w:rsidRDefault="004D19B6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Координация и контроль обеспечения работников средствами индивидуальной защиты, а также их хранения, оценки состояния и исправности</w:t>
            </w:r>
          </w:p>
        </w:tc>
      </w:tr>
      <w:tr w:rsidR="00C25C13" w:rsidRPr="003F3C60" w14:paraId="220B2308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920C67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A75B" w14:textId="77777777" w:rsidR="00D05C9E" w:rsidRPr="00890A69" w:rsidRDefault="00422EFB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</w:t>
            </w:r>
            <w:r w:rsidR="004D19B6" w:rsidRPr="00890A69">
              <w:rPr>
                <w:rFonts w:ascii="Times New Roman" w:hAnsi="Times New Roman" w:cs="Times New Roman"/>
              </w:rPr>
              <w:t>дготовка предложений в план мероприятий по предупреждению производственного травматизма и профзаболеваний</w:t>
            </w:r>
          </w:p>
        </w:tc>
      </w:tr>
      <w:tr w:rsidR="00C25C13" w:rsidRPr="003F3C60" w14:paraId="0BC255EB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4B9CA3" w14:textId="77777777" w:rsidR="00D34191" w:rsidRPr="003F3C60" w:rsidRDefault="00D34191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4CB92" w14:textId="6861D6F5" w:rsidR="00D34191" w:rsidRPr="00890A69" w:rsidRDefault="00435C3C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Подготовка предложений</w:t>
            </w:r>
            <w:r w:rsidR="004D19B6" w:rsidRPr="00890A69">
              <w:rPr>
                <w:rFonts w:ascii="Times New Roman" w:hAnsi="Times New Roman" w:cs="Times New Roman"/>
              </w:rPr>
              <w:t xml:space="preserve">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      </w:r>
          </w:p>
        </w:tc>
      </w:tr>
      <w:tr w:rsidR="00C25C13" w:rsidRPr="003F3C60" w14:paraId="518E03AB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3966BC7D" w14:textId="77777777" w:rsidR="00D34191" w:rsidRPr="003F3C60" w:rsidRDefault="00D34191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59D004" w14:textId="611AFC4C" w:rsidR="00D34191" w:rsidRPr="00890A69" w:rsidRDefault="008E6B40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Контроль наличия средств оказания пострадавшим первой помощи</w:t>
            </w:r>
            <w:r w:rsidR="00A5018C" w:rsidRPr="00890A69">
              <w:rPr>
                <w:rFonts w:ascii="Times New Roman" w:hAnsi="Times New Roman" w:cs="Times New Roman"/>
              </w:rPr>
              <w:t>.</w:t>
            </w:r>
            <w:r w:rsidRPr="00890A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018C" w:rsidRPr="003F3C60" w14:paraId="649FB596" w14:textId="77777777" w:rsidTr="007E6EDF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14:paraId="1F3313D1" w14:textId="77777777" w:rsidR="00A5018C" w:rsidRPr="003F3C60" w:rsidRDefault="00A5018C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BF0C0" w14:textId="31E3EA34" w:rsidR="00A5018C" w:rsidRPr="00890A69" w:rsidRDefault="00A5018C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Контроль организации уголков </w:t>
            </w:r>
            <w:proofErr w:type="gramStart"/>
            <w:r w:rsidRPr="00890A69">
              <w:rPr>
                <w:rFonts w:ascii="Times New Roman" w:hAnsi="Times New Roman" w:cs="Times New Roman"/>
              </w:rPr>
              <w:t>и(</w:t>
            </w:r>
            <w:proofErr w:type="gramEnd"/>
            <w:r w:rsidRPr="00890A69">
              <w:rPr>
                <w:rFonts w:ascii="Times New Roman" w:hAnsi="Times New Roman" w:cs="Times New Roman"/>
              </w:rPr>
              <w:t>или) кабинетов охраны труда</w:t>
            </w:r>
          </w:p>
        </w:tc>
      </w:tr>
      <w:tr w:rsidR="00C25C13" w:rsidRPr="003F3C60" w14:paraId="2BD47515" w14:textId="77777777" w:rsidTr="007E6EDF"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2F8545" w14:textId="77777777" w:rsidR="00D34191" w:rsidRPr="003F3C60" w:rsidRDefault="00D34191" w:rsidP="00D34191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89337" w14:textId="4240F443" w:rsidR="00D34191" w:rsidRPr="00890A69" w:rsidRDefault="008E6B40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Применять методы идентификации </w:t>
            </w:r>
            <w:r w:rsidR="009507FC" w:rsidRPr="00890A69">
              <w:rPr>
                <w:rFonts w:ascii="Times New Roman" w:hAnsi="Times New Roman" w:cs="Times New Roman"/>
              </w:rPr>
              <w:t xml:space="preserve">опасных и вредных производственных факторов </w:t>
            </w:r>
            <w:r w:rsidRPr="00890A69">
              <w:rPr>
                <w:rFonts w:ascii="Times New Roman" w:hAnsi="Times New Roman" w:cs="Times New Roman"/>
              </w:rPr>
              <w:t>и оценки профессиональных рисков</w:t>
            </w:r>
          </w:p>
        </w:tc>
      </w:tr>
      <w:tr w:rsidR="00C25C13" w:rsidRPr="003F3C60" w14:paraId="66BD0B57" w14:textId="77777777" w:rsidTr="007E6EDF"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9C60C7" w14:textId="77777777" w:rsidR="00D34191" w:rsidRPr="003F3C60" w:rsidRDefault="00D34191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963F8" w14:textId="77777777" w:rsidR="00D34191" w:rsidRPr="00890A69" w:rsidRDefault="009876AE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Координировать проведение производственного контроля за условиями труда, </w:t>
            </w:r>
            <w:proofErr w:type="gramStart"/>
            <w:r w:rsidRPr="00890A69">
              <w:rPr>
                <w:rFonts w:ascii="Times New Roman" w:hAnsi="Times New Roman" w:cs="Times New Roman"/>
              </w:rPr>
              <w:t>специальной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оценки условий труда, анализировать результаты</w:t>
            </w:r>
          </w:p>
        </w:tc>
      </w:tr>
      <w:tr w:rsidR="00C25C13" w:rsidRPr="003F3C60" w14:paraId="552E76AC" w14:textId="77777777" w:rsidTr="007E6EDF">
        <w:tc>
          <w:tcPr>
            <w:tcW w:w="269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D68F82C" w14:textId="77777777" w:rsidR="00D34191" w:rsidRPr="003F3C60" w:rsidRDefault="00D34191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059B95" w14:textId="77777777" w:rsidR="00D34191" w:rsidRPr="00890A69" w:rsidRDefault="00813305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:rsidR="00C25C13" w:rsidRPr="003F3C60" w14:paraId="5D151B7C" w14:textId="77777777" w:rsidTr="007E6EDF">
        <w:tc>
          <w:tcPr>
            <w:tcW w:w="269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28B92A0" w14:textId="77777777" w:rsidR="00D34191" w:rsidRPr="003F3C60" w:rsidRDefault="00D34191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8504C6" w14:textId="77777777" w:rsidR="00D34191" w:rsidRPr="00890A69" w:rsidRDefault="00813305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Разрабатывать меры управления рисками на основе анализа предпринимаемых мер и возможности дальнейшего снижения уровней профессиональных рисков</w:t>
            </w:r>
          </w:p>
        </w:tc>
      </w:tr>
      <w:tr w:rsidR="00C25C13" w:rsidRPr="003F3C60" w14:paraId="5E826995" w14:textId="77777777" w:rsidTr="007E6EDF">
        <w:tc>
          <w:tcPr>
            <w:tcW w:w="269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DCC521F" w14:textId="77777777" w:rsidR="00D34191" w:rsidRPr="003F3C60" w:rsidRDefault="00D34191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771C37" w14:textId="77777777" w:rsidR="00D34191" w:rsidRPr="00890A69" w:rsidRDefault="00EF5C8F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 </w:t>
            </w:r>
          </w:p>
        </w:tc>
      </w:tr>
      <w:tr w:rsidR="00C25C13" w:rsidRPr="003F3C60" w14:paraId="1E4EEECA" w14:textId="77777777" w:rsidTr="007E6EDF">
        <w:tc>
          <w:tcPr>
            <w:tcW w:w="269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C195FDB" w14:textId="77777777" w:rsidR="00D34191" w:rsidRPr="003F3C60" w:rsidRDefault="00D34191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7F2F87" w14:textId="77777777" w:rsidR="00D34191" w:rsidRPr="00890A69" w:rsidRDefault="005473F6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Оценивать санитарно-бытовое обеспечение работников</w:t>
            </w:r>
          </w:p>
        </w:tc>
      </w:tr>
      <w:tr w:rsidR="00C25C13" w:rsidRPr="003F3C60" w14:paraId="6B00D881" w14:textId="77777777" w:rsidTr="007E6EDF">
        <w:tc>
          <w:tcPr>
            <w:tcW w:w="269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52B7D52" w14:textId="77777777" w:rsidR="00817170" w:rsidRPr="003F3C60" w:rsidRDefault="00817170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7386A3" w14:textId="50E77EBD" w:rsidR="00817170" w:rsidRPr="00890A69" w:rsidRDefault="00F35940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Подготавливать список </w:t>
            </w:r>
            <w:r w:rsidR="00817170" w:rsidRPr="00890A69">
              <w:rPr>
                <w:rFonts w:ascii="Times New Roman" w:hAnsi="Times New Roman" w:cs="Times New Roman"/>
              </w:rPr>
              <w:t>контингент</w:t>
            </w:r>
            <w:r w:rsidRPr="00890A69">
              <w:rPr>
                <w:rFonts w:ascii="Times New Roman" w:hAnsi="Times New Roman" w:cs="Times New Roman"/>
              </w:rPr>
              <w:t>а</w:t>
            </w:r>
            <w:r w:rsidR="00817170" w:rsidRPr="00890A69">
              <w:rPr>
                <w:rFonts w:ascii="Times New Roman" w:hAnsi="Times New Roman" w:cs="Times New Roman"/>
              </w:rPr>
              <w:t xml:space="preserve"> работников, подлежащих </w:t>
            </w:r>
            <w:r w:rsidRPr="00890A69">
              <w:rPr>
                <w:rFonts w:ascii="Times New Roman" w:hAnsi="Times New Roman" w:cs="Times New Roman"/>
              </w:rPr>
              <w:t xml:space="preserve">прохождению предварительным </w:t>
            </w:r>
            <w:r w:rsidR="00817170" w:rsidRPr="00890A69">
              <w:rPr>
                <w:rFonts w:ascii="Times New Roman" w:hAnsi="Times New Roman" w:cs="Times New Roman"/>
              </w:rPr>
              <w:t>и периодическим медицинским осмотрам</w:t>
            </w:r>
          </w:p>
        </w:tc>
      </w:tr>
      <w:tr w:rsidR="00C25C13" w:rsidRPr="003F3C60" w14:paraId="68592392" w14:textId="77777777" w:rsidTr="007E6EDF">
        <w:tc>
          <w:tcPr>
            <w:tcW w:w="269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A7EBD09" w14:textId="77777777" w:rsidR="00D34191" w:rsidRPr="003F3C60" w:rsidRDefault="00D34191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26BE24" w14:textId="77777777" w:rsidR="00D34191" w:rsidRPr="00890A69" w:rsidRDefault="00B87841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 w:rsidR="00C25C13" w:rsidRPr="003F3C60" w14:paraId="33CCC1F6" w14:textId="77777777" w:rsidTr="00A35971">
        <w:tc>
          <w:tcPr>
            <w:tcW w:w="2694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3EB69698" w14:textId="77777777" w:rsidR="00177D82" w:rsidRPr="003F3C60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BC1709" w14:textId="12AEB208" w:rsidR="00177D82" w:rsidRPr="00890A69" w:rsidRDefault="0068749D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Контролировать обеспечение работников </w:t>
            </w:r>
            <w:r w:rsidR="00177D82" w:rsidRPr="00890A69">
              <w:rPr>
                <w:rFonts w:ascii="Times New Roman" w:hAnsi="Times New Roman" w:cs="Times New Roman"/>
              </w:rPr>
              <w:t xml:space="preserve">средствами индивидуальной защиты, </w:t>
            </w:r>
            <w:r w:rsidRPr="00890A69">
              <w:rPr>
                <w:rFonts w:ascii="Times New Roman" w:hAnsi="Times New Roman" w:cs="Times New Roman"/>
              </w:rPr>
              <w:t xml:space="preserve">и своевременное </w:t>
            </w:r>
            <w:r w:rsidR="00177D82" w:rsidRPr="00890A69">
              <w:rPr>
                <w:rFonts w:ascii="Times New Roman" w:hAnsi="Times New Roman" w:cs="Times New Roman"/>
              </w:rPr>
              <w:t>проведение обязательных медицинских осмотров и освидетельствований</w:t>
            </w:r>
          </w:p>
        </w:tc>
      </w:tr>
      <w:tr w:rsidR="00C25C13" w:rsidRPr="003F3C60" w14:paraId="0F4D56C6" w14:textId="77777777" w:rsidTr="00A35971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20B" w14:textId="77777777" w:rsidR="00177D82" w:rsidRDefault="00177D82" w:rsidP="00D34191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Необходимые знания</w:t>
            </w:r>
          </w:p>
          <w:p w14:paraId="1F215A10" w14:textId="77777777" w:rsidR="00A35971" w:rsidRDefault="00A35971" w:rsidP="00A35971"/>
          <w:p w14:paraId="5D88D806" w14:textId="77777777" w:rsidR="00A35971" w:rsidRDefault="00A35971" w:rsidP="00A35971"/>
          <w:p w14:paraId="65D45191" w14:textId="77777777" w:rsidR="00A35971" w:rsidRDefault="00A35971" w:rsidP="00A35971"/>
          <w:p w14:paraId="1D4A1D64" w14:textId="77777777" w:rsidR="00A35971" w:rsidRDefault="00A35971" w:rsidP="00A35971"/>
          <w:p w14:paraId="3F564684" w14:textId="77777777" w:rsidR="00A35971" w:rsidRDefault="00A35971" w:rsidP="00A35971"/>
          <w:p w14:paraId="6BDC10D7" w14:textId="77777777" w:rsidR="00A35971" w:rsidRDefault="00A35971" w:rsidP="00A35971"/>
          <w:p w14:paraId="747EEE9B" w14:textId="77777777" w:rsidR="00A35971" w:rsidRDefault="00A35971" w:rsidP="00A35971"/>
          <w:p w14:paraId="44949CBB" w14:textId="77777777" w:rsidR="00A35971" w:rsidRDefault="00A35971" w:rsidP="00A35971"/>
          <w:p w14:paraId="144D857B" w14:textId="77777777" w:rsidR="00A35971" w:rsidRDefault="00A35971" w:rsidP="00A35971"/>
          <w:p w14:paraId="7D068776" w14:textId="77777777" w:rsidR="00A35971" w:rsidRDefault="00A35971" w:rsidP="00A35971"/>
          <w:p w14:paraId="7E87BA84" w14:textId="77777777" w:rsidR="00A35971" w:rsidRDefault="00A35971" w:rsidP="00A35971"/>
          <w:p w14:paraId="380B5583" w14:textId="77777777" w:rsidR="00A35971" w:rsidRDefault="00A35971" w:rsidP="00A35971"/>
          <w:p w14:paraId="25DC4A4C" w14:textId="77777777" w:rsidR="00A35971" w:rsidRDefault="00A35971" w:rsidP="00A35971"/>
          <w:p w14:paraId="0F1B18EF" w14:textId="77777777" w:rsidR="00A35971" w:rsidRDefault="00A35971" w:rsidP="00A35971"/>
          <w:p w14:paraId="1D983BB4" w14:textId="77777777" w:rsidR="00A35971" w:rsidRDefault="00A35971" w:rsidP="00A35971"/>
          <w:p w14:paraId="743728AD" w14:textId="77777777" w:rsidR="00A35971" w:rsidRDefault="00A35971" w:rsidP="00A35971"/>
          <w:p w14:paraId="03206F36" w14:textId="77777777" w:rsidR="00A35971" w:rsidRDefault="00A35971" w:rsidP="00A35971"/>
          <w:p w14:paraId="0E570F8F" w14:textId="77777777" w:rsidR="00A35971" w:rsidRDefault="00A35971" w:rsidP="00A35971"/>
          <w:p w14:paraId="3CFCA97C" w14:textId="77777777" w:rsidR="00A35971" w:rsidRDefault="00A35971" w:rsidP="00A35971"/>
          <w:p w14:paraId="43FEBDEF" w14:textId="77777777" w:rsidR="00A35971" w:rsidRDefault="00A35971" w:rsidP="00A35971"/>
          <w:p w14:paraId="1EC94308" w14:textId="77777777" w:rsidR="00A35971" w:rsidRDefault="00A35971" w:rsidP="00A35971"/>
          <w:p w14:paraId="1714131C" w14:textId="77777777" w:rsidR="00A35971" w:rsidRPr="00A35971" w:rsidRDefault="00A35971" w:rsidP="00A35971">
            <w:pPr>
              <w:ind w:firstLine="0"/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2DC78D" w14:textId="0852AC07" w:rsidR="00177D82" w:rsidRPr="00890A69" w:rsidRDefault="00177D82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lastRenderedPageBreak/>
              <w:t xml:space="preserve">Источники и характеристики вредных </w:t>
            </w:r>
            <w:proofErr w:type="gramStart"/>
            <w:r w:rsidRPr="00890A69">
              <w:rPr>
                <w:rFonts w:ascii="Times New Roman" w:hAnsi="Times New Roman" w:cs="Times New Roman"/>
              </w:rPr>
              <w:t>и(</w:t>
            </w:r>
            <w:proofErr w:type="gramEnd"/>
            <w:r w:rsidRPr="00890A69">
              <w:rPr>
                <w:rFonts w:ascii="Times New Roman" w:hAnsi="Times New Roman" w:cs="Times New Roman"/>
              </w:rPr>
              <w:t>или) опасных факторов производственной среды и трудового процесса, их классификации</w:t>
            </w:r>
          </w:p>
        </w:tc>
      </w:tr>
      <w:tr w:rsidR="008E6451" w:rsidRPr="003F3C60" w14:paraId="37D8DCC6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6E3" w14:textId="77777777" w:rsidR="008E6451" w:rsidRPr="00890A69" w:rsidRDefault="008E6451" w:rsidP="00D3419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C25F90" w14:textId="5C678145" w:rsidR="008E6451" w:rsidRPr="00890A69" w:rsidRDefault="008E6451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Методы идентификации опасных и вредных производственных и порядок оценки профессиональных рисков </w:t>
            </w:r>
          </w:p>
        </w:tc>
      </w:tr>
      <w:tr w:rsidR="00C25C13" w:rsidRPr="003F3C60" w14:paraId="3CA2CAE9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8CC" w14:textId="77777777" w:rsidR="00177D82" w:rsidRPr="00890A69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865CCD" w14:textId="5F857C95" w:rsidR="00177D82" w:rsidRPr="00890A69" w:rsidRDefault="00177D82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C25C13" w:rsidRPr="003F3C60" w14:paraId="617BC810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D74" w14:textId="77777777" w:rsidR="00177D82" w:rsidRPr="00890A69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8F88B2" w14:textId="415D811E" w:rsidR="00177D82" w:rsidRPr="00890A69" w:rsidRDefault="00177D82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C25C13" w:rsidRPr="003F3C60" w14:paraId="1453F41A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EE1" w14:textId="77777777" w:rsidR="00177D82" w:rsidRPr="00890A69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5CDB3F" w14:textId="1D1F05FB" w:rsidR="00177D82" w:rsidRPr="00890A69" w:rsidRDefault="00177D82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Требования санитарно-гигиенического законодательства с учетом специфики деятельности работодателя</w:t>
            </w:r>
          </w:p>
        </w:tc>
      </w:tr>
      <w:tr w:rsidR="00C25C13" w:rsidRPr="003F3C60" w14:paraId="732613AE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8B7" w14:textId="77777777" w:rsidR="00177D82" w:rsidRPr="00890A69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006B6D" w14:textId="765E5F46" w:rsidR="00177D82" w:rsidRPr="00890A69" w:rsidRDefault="00177D82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Порядок и условия предоставления льгот и компенсаций работникам, занятым на </w:t>
            </w:r>
            <w:proofErr w:type="gramStart"/>
            <w:r w:rsidRPr="00890A69">
              <w:rPr>
                <w:rFonts w:ascii="Times New Roman" w:hAnsi="Times New Roman" w:cs="Times New Roman"/>
              </w:rPr>
              <w:t>работах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с вредными и (или) опасными условиями труда</w:t>
            </w:r>
          </w:p>
        </w:tc>
      </w:tr>
      <w:tr w:rsidR="00C25C13" w:rsidRPr="003F3C60" w14:paraId="5E60F1FB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74F" w14:textId="77777777" w:rsidR="00177D82" w:rsidRPr="00890A69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2F8728" w14:textId="6CFE3298" w:rsidR="00177D82" w:rsidRPr="00890A69" w:rsidRDefault="00177D82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Методы мотивации и стимулирования работников к безопасному труду</w:t>
            </w:r>
          </w:p>
        </w:tc>
      </w:tr>
      <w:tr w:rsidR="00C25C13" w:rsidRPr="003F3C60" w14:paraId="3042BA59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5B1" w14:textId="77777777" w:rsidR="00177D82" w:rsidRPr="00890A69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3BD52" w14:textId="04792DFA" w:rsidR="00177D82" w:rsidRPr="00890A69" w:rsidRDefault="00177D82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C25C13" w:rsidRPr="003F3C60" w14:paraId="074F9146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DB8" w14:textId="77777777" w:rsidR="00177D82" w:rsidRPr="003F3C60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5C26F6" w14:textId="2839F1C4" w:rsidR="00177D82" w:rsidRPr="003F3C60" w:rsidRDefault="00177D82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 xml:space="preserve">Порядок разработки мероприятий по охране труда в составе проектной и технологической документации производственного назначения </w:t>
            </w:r>
          </w:p>
        </w:tc>
      </w:tr>
      <w:tr w:rsidR="00C25C13" w:rsidRPr="003F3C60" w14:paraId="7598C04C" w14:textId="77777777" w:rsidTr="00A3597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63E" w14:textId="77777777" w:rsidR="00177D82" w:rsidRPr="003F3C60" w:rsidRDefault="00177D82" w:rsidP="00D341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2321A" w14:textId="360B2F4C" w:rsidR="00177D82" w:rsidRPr="003F3C60" w:rsidRDefault="001A2984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 xml:space="preserve">Классы и виды средств коллективной защиты, общие требования, установленные к средствам коллективной защиты, применение, </w:t>
            </w:r>
            <w:r w:rsidRPr="003F3C60">
              <w:rPr>
                <w:rFonts w:ascii="Times New Roman" w:hAnsi="Times New Roman" w:cs="Times New Roman"/>
              </w:rPr>
              <w:lastRenderedPageBreak/>
              <w:t>принципы защиты и основные характеристики средств коллективной защиты</w:t>
            </w:r>
          </w:p>
        </w:tc>
      </w:tr>
      <w:tr w:rsidR="00177D82" w:rsidRPr="003F3C60" w14:paraId="3F8952FC" w14:textId="77777777" w:rsidTr="00A35971">
        <w:trPr>
          <w:trHeight w:val="562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160DF0" w14:textId="77777777" w:rsidR="00177D82" w:rsidRPr="003F3C60" w:rsidRDefault="00177D82" w:rsidP="00D34191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lastRenderedPageBreak/>
              <w:t>Другие характеристики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15A12" w14:textId="5E62536E" w:rsidR="00177D82" w:rsidRPr="003F3C60" w:rsidRDefault="001A2984" w:rsidP="00D3419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72B20C6D" w14:textId="77777777" w:rsidR="00D05C9E" w:rsidRPr="007E6EDF" w:rsidRDefault="00D05C9E" w:rsidP="007E6EDF">
      <w:pPr>
        <w:ind w:firstLine="0"/>
        <w:rPr>
          <w:rFonts w:ascii="Times New Roman" w:hAnsi="Times New Roman" w:cs="Times New Roman"/>
          <w:b/>
        </w:rPr>
      </w:pPr>
      <w:bookmarkStart w:id="17" w:name="sub_1025"/>
      <w:r w:rsidRPr="007E6EDF">
        <w:rPr>
          <w:rFonts w:ascii="Times New Roman" w:hAnsi="Times New Roman" w:cs="Times New Roman"/>
          <w:b/>
        </w:rPr>
        <w:t>3.</w:t>
      </w:r>
      <w:r w:rsidR="00B974A7" w:rsidRPr="007E6EDF">
        <w:rPr>
          <w:rFonts w:ascii="Times New Roman" w:hAnsi="Times New Roman" w:cs="Times New Roman"/>
          <w:b/>
        </w:rPr>
        <w:t>1</w:t>
      </w:r>
      <w:r w:rsidRPr="007E6EDF">
        <w:rPr>
          <w:rFonts w:ascii="Times New Roman" w:hAnsi="Times New Roman" w:cs="Times New Roman"/>
          <w:b/>
        </w:rPr>
        <w:t>.</w:t>
      </w:r>
      <w:r w:rsidR="00B974A7" w:rsidRPr="007E6EDF">
        <w:rPr>
          <w:rFonts w:ascii="Times New Roman" w:hAnsi="Times New Roman" w:cs="Times New Roman"/>
          <w:b/>
        </w:rPr>
        <w:t>5</w:t>
      </w:r>
      <w:r w:rsidRPr="007E6EDF">
        <w:rPr>
          <w:rFonts w:ascii="Times New Roman" w:hAnsi="Times New Roman" w:cs="Times New Roman"/>
          <w:b/>
        </w:rPr>
        <w:t>. Трудовая функция</w:t>
      </w:r>
    </w:p>
    <w:bookmarkEnd w:id="17"/>
    <w:p w14:paraId="3393AB5B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D05C9E" w:rsidRPr="003F3C60" w14:paraId="2B88FF32" w14:textId="77777777" w:rsidTr="007E6EDF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321A257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DCD1A" w14:textId="77777777" w:rsidR="00D05C9E" w:rsidRPr="00890A69" w:rsidRDefault="00126C16" w:rsidP="002F43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Обеспечение функционирования системы управления охраной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2550F" w14:textId="77777777" w:rsidR="00D05C9E" w:rsidRPr="00890A69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5E89B" w14:textId="77777777" w:rsidR="00D05C9E" w:rsidRPr="00890A69" w:rsidRDefault="00B12F33" w:rsidP="007E6ED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А</w:t>
            </w:r>
            <w:r w:rsidR="00D05C9E" w:rsidRPr="00890A69">
              <w:rPr>
                <w:rFonts w:ascii="Times New Roman" w:hAnsi="Times New Roman" w:cs="Times New Roman"/>
              </w:rPr>
              <w:t>/0</w:t>
            </w:r>
            <w:r w:rsidRPr="00890A69">
              <w:rPr>
                <w:rFonts w:ascii="Times New Roman" w:hAnsi="Times New Roman" w:cs="Times New Roman"/>
              </w:rPr>
              <w:t>5</w:t>
            </w:r>
            <w:r w:rsidR="00D05C9E" w:rsidRPr="00890A69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95914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B14C7" w14:textId="77777777" w:rsidR="00D05C9E" w:rsidRPr="003F3C60" w:rsidRDefault="00D05C9E" w:rsidP="007E6ED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6</w:t>
            </w:r>
          </w:p>
        </w:tc>
      </w:tr>
    </w:tbl>
    <w:p w14:paraId="41B2E007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209523E4" w14:textId="77777777" w:rsidTr="007E6ED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6495599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57505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721A0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1C4AC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42FA9D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5C9E" w:rsidRPr="003F3C60" w14:paraId="59E4E13A" w14:textId="77777777" w:rsidTr="007E6ED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48EA6EA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6249E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7916C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2B5C6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44917" w14:textId="77777777" w:rsidR="00D05C9E" w:rsidRPr="007E6EDF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CA1613C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85"/>
      </w:tblGrid>
      <w:tr w:rsidR="00726413" w:rsidRPr="00890A69" w14:paraId="114E8FB0" w14:textId="77777777" w:rsidTr="00726413">
        <w:tc>
          <w:tcPr>
            <w:tcW w:w="2835" w:type="dxa"/>
            <w:vMerge w:val="restart"/>
            <w:tcBorders>
              <w:top w:val="single" w:sz="4" w:space="0" w:color="auto"/>
              <w:right w:val="nil"/>
            </w:tcBorders>
          </w:tcPr>
          <w:p w14:paraId="161C1B9B" w14:textId="77777777" w:rsidR="00726413" w:rsidRPr="00890A69" w:rsidRDefault="00726413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5BD6DC" w14:textId="1DB3D8E0" w:rsidR="00726413" w:rsidRPr="00890A69" w:rsidRDefault="00726413" w:rsidP="007300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Организация работы по охране труда у работодателя, координация работ структурных подразделений </w:t>
            </w:r>
          </w:p>
        </w:tc>
      </w:tr>
      <w:tr w:rsidR="00726413" w:rsidRPr="00890A69" w14:paraId="2B731235" w14:textId="77777777" w:rsidTr="00726413">
        <w:tc>
          <w:tcPr>
            <w:tcW w:w="2835" w:type="dxa"/>
            <w:vMerge/>
            <w:tcBorders>
              <w:right w:val="nil"/>
            </w:tcBorders>
          </w:tcPr>
          <w:p w14:paraId="0DEB1DA5" w14:textId="77777777" w:rsidR="00726413" w:rsidRPr="00890A69" w:rsidRDefault="007264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DCFA18" w14:textId="4CB51B6F" w:rsidR="00726413" w:rsidRPr="00890A69" w:rsidRDefault="00726413" w:rsidP="007300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Актуализация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A69">
              <w:rPr>
                <w:rFonts w:ascii="Times New Roman" w:hAnsi="Times New Roman" w:cs="Times New Roman"/>
              </w:rPr>
              <w:t>нормативны</w:t>
            </w:r>
            <w:r>
              <w:rPr>
                <w:rFonts w:ascii="Times New Roman" w:hAnsi="Times New Roman" w:cs="Times New Roman"/>
              </w:rPr>
              <w:t>х</w:t>
            </w:r>
            <w:r w:rsidRPr="00890A69">
              <w:rPr>
                <w:rFonts w:ascii="Times New Roman" w:hAnsi="Times New Roman" w:cs="Times New Roman"/>
              </w:rPr>
              <w:t xml:space="preserve"> правовы</w:t>
            </w:r>
            <w:r>
              <w:rPr>
                <w:rFonts w:ascii="Times New Roman" w:hAnsi="Times New Roman" w:cs="Times New Roman"/>
              </w:rPr>
              <w:t>х</w:t>
            </w:r>
            <w:r w:rsidRPr="00890A69">
              <w:rPr>
                <w:rFonts w:ascii="Times New Roman" w:hAnsi="Times New Roman" w:cs="Times New Roman"/>
              </w:rPr>
              <w:t xml:space="preserve"> акт</w:t>
            </w:r>
            <w:r>
              <w:rPr>
                <w:rFonts w:ascii="Times New Roman" w:hAnsi="Times New Roman" w:cs="Times New Roman"/>
              </w:rPr>
              <w:t>ов</w:t>
            </w:r>
            <w:r w:rsidRPr="00890A69">
              <w:rPr>
                <w:rFonts w:ascii="Times New Roman" w:hAnsi="Times New Roman" w:cs="Times New Roman"/>
              </w:rPr>
              <w:t>, содержащи</w:t>
            </w:r>
            <w:r>
              <w:rPr>
                <w:rFonts w:ascii="Times New Roman" w:hAnsi="Times New Roman" w:cs="Times New Roman"/>
              </w:rPr>
              <w:t>х</w:t>
            </w:r>
            <w:r w:rsidRPr="00890A69">
              <w:rPr>
                <w:rFonts w:ascii="Times New Roman" w:hAnsi="Times New Roman" w:cs="Times New Roman"/>
              </w:rPr>
              <w:t xml:space="preserve"> государственные нормативные требования охраны труда в соответствии со спецификой деятельности работодателя</w:t>
            </w:r>
          </w:p>
        </w:tc>
      </w:tr>
      <w:tr w:rsidR="00726413" w:rsidRPr="00890A69" w14:paraId="2C04EEE7" w14:textId="77777777" w:rsidTr="00726413">
        <w:tc>
          <w:tcPr>
            <w:tcW w:w="2835" w:type="dxa"/>
            <w:vMerge/>
            <w:tcBorders>
              <w:right w:val="nil"/>
            </w:tcBorders>
          </w:tcPr>
          <w:p w14:paraId="2F56DFA3" w14:textId="77777777" w:rsidR="00726413" w:rsidRPr="00890A69" w:rsidRDefault="007264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CE3646" w14:textId="3DBE3167" w:rsidR="00726413" w:rsidRPr="00890A69" w:rsidRDefault="00726413" w:rsidP="007300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Систематизация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13">
              <w:rPr>
                <w:rFonts w:ascii="Times New Roman" w:hAnsi="Times New Roman" w:cs="Times New Roman"/>
              </w:rPr>
              <w:t>нормативных правовых актов, содержащих государственные нормативные требования охраны труда в соответствии со спецификой деятельности работодателя</w:t>
            </w:r>
          </w:p>
        </w:tc>
      </w:tr>
      <w:tr w:rsidR="00726413" w:rsidRPr="00890A69" w14:paraId="72037AD5" w14:textId="77777777" w:rsidTr="00726413">
        <w:tc>
          <w:tcPr>
            <w:tcW w:w="2835" w:type="dxa"/>
            <w:vMerge/>
            <w:tcBorders>
              <w:right w:val="nil"/>
            </w:tcBorders>
          </w:tcPr>
          <w:p w14:paraId="5D6C4CB6" w14:textId="77777777" w:rsidR="00726413" w:rsidRPr="00890A69" w:rsidRDefault="007264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C7CCAB" w14:textId="716955BB" w:rsidR="00726413" w:rsidRPr="00890A69" w:rsidRDefault="00726413" w:rsidP="007300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Хранение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13">
              <w:rPr>
                <w:rFonts w:ascii="Times New Roman" w:hAnsi="Times New Roman" w:cs="Times New Roman"/>
              </w:rPr>
              <w:t>нормативных правовых актов, содержащих государственные нормативные требования охраны труда в соответствии со спецификой деятельности работодателя</w:t>
            </w:r>
          </w:p>
        </w:tc>
      </w:tr>
      <w:tr w:rsidR="00A35971" w:rsidRPr="00890A69" w14:paraId="4A87C235" w14:textId="77777777" w:rsidTr="0072641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1EBA0" w14:textId="77777777" w:rsidR="00A35971" w:rsidRDefault="00A35971">
            <w:pPr>
              <w:pStyle w:val="aa"/>
              <w:rPr>
                <w:rFonts w:ascii="Times New Roman" w:hAnsi="Times New Roman" w:cs="Times New Roman"/>
              </w:rPr>
            </w:pPr>
            <w:r w:rsidRPr="0075579E">
              <w:rPr>
                <w:rFonts w:ascii="Times New Roman" w:hAnsi="Times New Roman" w:cs="Times New Roman"/>
              </w:rPr>
              <w:t>Необходимые умения</w:t>
            </w:r>
          </w:p>
          <w:p w14:paraId="4A6920E8" w14:textId="77777777" w:rsidR="00A35971" w:rsidRDefault="00A35971" w:rsidP="00A35971"/>
          <w:p w14:paraId="3E203E92" w14:textId="77777777" w:rsidR="00A35971" w:rsidRDefault="00A35971" w:rsidP="00A35971"/>
          <w:p w14:paraId="760D3C28" w14:textId="77777777" w:rsidR="00A35971" w:rsidRDefault="00A35971" w:rsidP="00A35971"/>
          <w:p w14:paraId="74C9B18E" w14:textId="77777777" w:rsidR="00A35971" w:rsidRDefault="00A35971" w:rsidP="00A35971"/>
          <w:p w14:paraId="78AD8B7E" w14:textId="77777777" w:rsidR="00A35971" w:rsidRDefault="00A35971" w:rsidP="00A35971"/>
          <w:p w14:paraId="34CD6B2B" w14:textId="77777777" w:rsidR="00A35971" w:rsidRDefault="00A35971" w:rsidP="00A35971"/>
          <w:p w14:paraId="479516FB" w14:textId="77777777" w:rsidR="00A35971" w:rsidRDefault="00A35971" w:rsidP="00A35971"/>
          <w:p w14:paraId="3D9F642A" w14:textId="77777777" w:rsidR="00A35971" w:rsidRDefault="00A35971" w:rsidP="00A35971"/>
          <w:p w14:paraId="26D275F4" w14:textId="77777777" w:rsidR="00A35971" w:rsidRDefault="00A35971" w:rsidP="00A35971"/>
          <w:p w14:paraId="7303CB2F" w14:textId="77777777" w:rsidR="00A35971" w:rsidRDefault="00A35971" w:rsidP="00A35971"/>
          <w:p w14:paraId="7396B718" w14:textId="77777777" w:rsidR="00A35971" w:rsidRDefault="00A35971" w:rsidP="00A35971"/>
          <w:p w14:paraId="77FAF8A5" w14:textId="77777777" w:rsidR="00A35971" w:rsidRDefault="00A35971" w:rsidP="00A35971"/>
          <w:p w14:paraId="7221C58E" w14:textId="77777777" w:rsidR="00A35971" w:rsidRDefault="00A35971" w:rsidP="00A35971"/>
          <w:p w14:paraId="14A4BCEB" w14:textId="77777777" w:rsidR="00A35971" w:rsidRDefault="00A35971" w:rsidP="00A35971"/>
          <w:p w14:paraId="0EF03F3E" w14:textId="77777777" w:rsidR="00A35971" w:rsidRDefault="00A35971" w:rsidP="00A35971"/>
          <w:p w14:paraId="31B6E605" w14:textId="77777777" w:rsidR="00A35971" w:rsidRDefault="00A35971" w:rsidP="00A35971"/>
          <w:p w14:paraId="50A32602" w14:textId="77777777" w:rsidR="00A35971" w:rsidRDefault="00A35971" w:rsidP="00A35971"/>
          <w:p w14:paraId="1DF5EC8D" w14:textId="77777777" w:rsidR="00A35971" w:rsidRDefault="00A35971" w:rsidP="00A35971"/>
          <w:p w14:paraId="7E809E2F" w14:textId="77777777" w:rsidR="00A35971" w:rsidRDefault="00A35971" w:rsidP="00A35971"/>
          <w:p w14:paraId="27415D6C" w14:textId="77777777" w:rsidR="00A35971" w:rsidRDefault="00A35971" w:rsidP="00A35971"/>
          <w:p w14:paraId="11A9C4E4" w14:textId="77777777" w:rsidR="00A35971" w:rsidRDefault="00A35971" w:rsidP="00A35971"/>
          <w:p w14:paraId="5D859A40" w14:textId="77777777" w:rsidR="00A35971" w:rsidRDefault="00A35971" w:rsidP="00A35971">
            <w:pPr>
              <w:ind w:firstLine="0"/>
            </w:pPr>
          </w:p>
          <w:p w14:paraId="5F06B809" w14:textId="77777777" w:rsidR="00A35971" w:rsidRDefault="00A35971" w:rsidP="00A35971"/>
          <w:p w14:paraId="1FCF0A49" w14:textId="77777777" w:rsidR="00A35971" w:rsidRDefault="00A35971" w:rsidP="00A35971"/>
          <w:p w14:paraId="64CA6444" w14:textId="77777777" w:rsidR="00A35971" w:rsidRDefault="00A35971" w:rsidP="00A35971"/>
          <w:p w14:paraId="6B8CAA75" w14:textId="77777777" w:rsidR="00A35971" w:rsidRDefault="00A35971" w:rsidP="0028332F">
            <w:pPr>
              <w:pStyle w:val="a8"/>
              <w:rPr>
                <w:rFonts w:ascii="Times New Roman" w:hAnsi="Times New Roman" w:cs="Times New Roman"/>
              </w:rPr>
            </w:pPr>
          </w:p>
          <w:p w14:paraId="0E74283E" w14:textId="77777777" w:rsidR="00A35971" w:rsidRDefault="00A35971" w:rsidP="00A35971"/>
          <w:p w14:paraId="788E4A86" w14:textId="1749A954" w:rsidR="00A35971" w:rsidRPr="00A35971" w:rsidRDefault="00A35971" w:rsidP="00A35971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CDFDA1" w14:textId="02F9757D" w:rsidR="00A35971" w:rsidRPr="00890A69" w:rsidRDefault="00DC23B9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Контролировать </w:t>
            </w:r>
            <w:r w:rsidR="00A35971" w:rsidRPr="00890A69">
              <w:rPr>
                <w:rFonts w:ascii="Times New Roman" w:hAnsi="Times New Roman" w:cs="Times New Roman"/>
              </w:rPr>
              <w:t>соблюдени</w:t>
            </w:r>
            <w:r w:rsidR="00925D3C">
              <w:rPr>
                <w:rFonts w:ascii="Times New Roman" w:hAnsi="Times New Roman" w:cs="Times New Roman"/>
              </w:rPr>
              <w:t>е</w:t>
            </w:r>
            <w:r w:rsidR="00A35971" w:rsidRPr="00890A69">
              <w:rPr>
                <w:rFonts w:ascii="Times New Roman" w:hAnsi="Times New Roman" w:cs="Times New Roman"/>
              </w:rPr>
              <w:t xml:space="preserve">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 </w:t>
            </w:r>
          </w:p>
        </w:tc>
      </w:tr>
      <w:tr w:rsidR="00A35971" w:rsidRPr="00890A69" w14:paraId="10E7D29F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5859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743A28" w14:textId="54DC1DF5" w:rsidR="00A35971" w:rsidRPr="00890A69" w:rsidRDefault="00A35971" w:rsidP="003325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Подготовка предложений для включения в план (программу) мероприятий по улучшению условий и охраны труда </w:t>
            </w:r>
          </w:p>
        </w:tc>
      </w:tr>
      <w:tr w:rsidR="00A35971" w:rsidRPr="00890A69" w14:paraId="0AC14360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45255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A73C4D" w14:textId="5BB3FEDD" w:rsidR="00A35971" w:rsidRPr="00890A69" w:rsidRDefault="00A35971" w:rsidP="003325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35971">
              <w:rPr>
                <w:rFonts w:ascii="Times New Roman" w:hAnsi="Times New Roman" w:cs="Times New Roman"/>
              </w:rPr>
              <w:t xml:space="preserve">Контролировать </w:t>
            </w:r>
            <w:proofErr w:type="gramStart"/>
            <w:r w:rsidRPr="00A35971">
              <w:rPr>
                <w:rFonts w:ascii="Times New Roman" w:hAnsi="Times New Roman" w:cs="Times New Roman"/>
              </w:rPr>
              <w:t>подрядные</w:t>
            </w:r>
            <w:proofErr w:type="gramEnd"/>
            <w:r w:rsidRPr="00A35971">
              <w:rPr>
                <w:rFonts w:ascii="Times New Roman" w:hAnsi="Times New Roman" w:cs="Times New Roman"/>
              </w:rPr>
              <w:t xml:space="preserve"> работы по обеспечению безопасных условий труда</w:t>
            </w:r>
          </w:p>
        </w:tc>
      </w:tr>
      <w:tr w:rsidR="00A35971" w:rsidRPr="00890A69" w14:paraId="7E889A1E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D182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DB2E37" w14:textId="75C2530A" w:rsidR="00A35971" w:rsidRPr="00890A69" w:rsidDel="000A0903" w:rsidRDefault="00A35971" w:rsidP="00C4138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Разрабатывать </w:t>
            </w:r>
            <w:r w:rsidR="00DC23B9">
              <w:rPr>
                <w:rFonts w:ascii="Times New Roman" w:hAnsi="Times New Roman" w:cs="Times New Roman"/>
              </w:rPr>
              <w:t xml:space="preserve">локальный нормативный акт </w:t>
            </w:r>
            <w:r w:rsidRPr="00890A69">
              <w:rPr>
                <w:rFonts w:ascii="Times New Roman" w:hAnsi="Times New Roman" w:cs="Times New Roman"/>
              </w:rPr>
              <w:t>об организации работы по охране труда</w:t>
            </w:r>
          </w:p>
        </w:tc>
      </w:tr>
      <w:tr w:rsidR="00A35971" w:rsidRPr="00890A69" w14:paraId="3F3E5A0E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3D0BE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C113E" w14:textId="04D250C5" w:rsidR="00A35971" w:rsidRPr="00890A69" w:rsidRDefault="00A35971" w:rsidP="00C4138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890A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соблюдением работниками законов и иных нормативных правовых актов об охране труда, коллективного договора, соглашения по охране труда, локальных нормативных правовых актов </w:t>
            </w:r>
          </w:p>
        </w:tc>
      </w:tr>
      <w:tr w:rsidR="00A35971" w:rsidRPr="00890A69" w14:paraId="1D8101C4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20EF5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4A4BE" w14:textId="4DFCBA46" w:rsidR="00A35971" w:rsidRPr="00890A69" w:rsidRDefault="00A35971" w:rsidP="00C4138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Координировать разработку структурными подразделениями работодателя мероприятий по улучшению условий и охраны труда, осуществление контроля их выполнения</w:t>
            </w:r>
          </w:p>
        </w:tc>
      </w:tr>
      <w:tr w:rsidR="00A35971" w:rsidRPr="00890A69" w14:paraId="6B57EC9D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106A6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8E3CD" w14:textId="1E7C8873" w:rsidR="00A35971" w:rsidRPr="00890A69" w:rsidRDefault="00A35971" w:rsidP="00C4138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Формировать план (программу) мероприятий, направленных на улучшение условий труда </w:t>
            </w:r>
          </w:p>
        </w:tc>
      </w:tr>
      <w:tr w:rsidR="00A35971" w:rsidRPr="00890A69" w14:paraId="21BC9C3F" w14:textId="77777777" w:rsidTr="00E8321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2BD6D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9E53F" w14:textId="3FD6946F" w:rsidR="00A35971" w:rsidRPr="00890A69" w:rsidRDefault="00A35971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Применять для осуществления контроля и процедур мониторинга электронный инструментарий, позволяющий передачу и обмен информацией</w:t>
            </w:r>
          </w:p>
        </w:tc>
      </w:tr>
      <w:tr w:rsidR="00A35971" w:rsidRPr="00890A69" w14:paraId="0932EE3D" w14:textId="77777777" w:rsidTr="00E8321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2E81D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876" w14:textId="6965255E" w:rsidR="00A35971" w:rsidRPr="00890A69" w:rsidRDefault="00A35971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Осуществлять диалог и сотрудничество с работодателем, </w:t>
            </w:r>
            <w:r w:rsidRPr="00890A69">
              <w:rPr>
                <w:rFonts w:ascii="Times New Roman" w:hAnsi="Times New Roman" w:cs="Times New Roman"/>
              </w:rPr>
              <w:lastRenderedPageBreak/>
              <w:t>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A35971" w:rsidRPr="00890A69" w14:paraId="4ABD35B8" w14:textId="77777777" w:rsidTr="00E8321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AB0A" w14:textId="77777777" w:rsidR="00A35971" w:rsidRPr="00890A69" w:rsidRDefault="00A35971" w:rsidP="00A35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028536" w14:textId="6EEA01EF" w:rsidR="00A35971" w:rsidRPr="00890A69" w:rsidRDefault="00A35971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Выявлять причины несоблюдения требований охраны труда </w:t>
            </w:r>
          </w:p>
        </w:tc>
      </w:tr>
      <w:tr w:rsidR="00A35971" w:rsidRPr="00890A69" w14:paraId="261E08E9" w14:textId="77777777" w:rsidTr="00726413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7C9" w14:textId="77777777" w:rsidR="00A35971" w:rsidRPr="00A35971" w:rsidRDefault="00A35971" w:rsidP="00A35971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6C5C6" w14:textId="77777777" w:rsidR="00A35971" w:rsidRPr="00890A69" w:rsidRDefault="00A35971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</w:t>
            </w:r>
          </w:p>
        </w:tc>
      </w:tr>
      <w:tr w:rsidR="00C25C13" w:rsidRPr="003F3C60" w14:paraId="34C69FF0" w14:textId="77777777" w:rsidTr="00A3597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AFB" w14:textId="77777777" w:rsidR="0028332F" w:rsidRDefault="0028332F" w:rsidP="0028332F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Необходимые знания</w:t>
            </w:r>
          </w:p>
          <w:p w14:paraId="376039E3" w14:textId="77777777" w:rsidR="00084102" w:rsidRDefault="00084102" w:rsidP="00084102"/>
          <w:p w14:paraId="69488D29" w14:textId="77777777" w:rsidR="00084102" w:rsidRPr="00084102" w:rsidRDefault="00084102" w:rsidP="00084102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8C7" w14:textId="2D6A3EF2" w:rsidR="0028332F" w:rsidRPr="00890A69" w:rsidRDefault="0028332F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Виды</w:t>
            </w:r>
            <w:r w:rsidR="00FC2008" w:rsidRPr="00890A69">
              <w:rPr>
                <w:rFonts w:ascii="Times New Roman" w:hAnsi="Times New Roman" w:cs="Times New Roman"/>
              </w:rPr>
              <w:t xml:space="preserve"> надзора и </w:t>
            </w:r>
            <w:proofErr w:type="gramStart"/>
            <w:r w:rsidR="00FC2008" w:rsidRPr="00890A6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FC2008" w:rsidRPr="00890A69">
              <w:rPr>
                <w:rFonts w:ascii="Times New Roman" w:hAnsi="Times New Roman" w:cs="Times New Roman"/>
              </w:rPr>
              <w:t xml:space="preserve"> безопасностью труда </w:t>
            </w:r>
          </w:p>
        </w:tc>
      </w:tr>
      <w:tr w:rsidR="00FC2008" w:rsidRPr="003F3C60" w14:paraId="7DBAFC48" w14:textId="77777777" w:rsidTr="007E6ED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2AA" w14:textId="77777777" w:rsidR="00FC2008" w:rsidRPr="00890A69" w:rsidRDefault="00FC2008" w:rsidP="002833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712" w14:textId="4AD08FFB" w:rsidR="00FC2008" w:rsidRPr="00890A69" w:rsidRDefault="00FC2008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Структур</w:t>
            </w:r>
            <w:r w:rsidR="009266A8" w:rsidRPr="00890A69">
              <w:rPr>
                <w:rFonts w:ascii="Times New Roman" w:hAnsi="Times New Roman" w:cs="Times New Roman"/>
              </w:rPr>
              <w:t>а</w:t>
            </w:r>
            <w:r w:rsidRPr="00890A69">
              <w:rPr>
                <w:rFonts w:ascii="Times New Roman" w:hAnsi="Times New Roman" w:cs="Times New Roman"/>
              </w:rPr>
              <w:t xml:space="preserve"> государственного надзора и </w:t>
            </w:r>
            <w:proofErr w:type="gramStart"/>
            <w:r w:rsidRPr="00890A6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охраной труда</w:t>
            </w:r>
          </w:p>
        </w:tc>
      </w:tr>
      <w:tr w:rsidR="00FC2008" w:rsidRPr="003F3C60" w14:paraId="34C7C860" w14:textId="77777777" w:rsidTr="007E6EDF"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46F5E" w14:textId="77777777" w:rsidR="00FC2008" w:rsidRPr="00890A69" w:rsidRDefault="00FC2008" w:rsidP="002833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FB9" w14:textId="28B306EC" w:rsidR="00FC2008" w:rsidRPr="00890A69" w:rsidRDefault="00FC2008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FC2008" w:rsidRPr="003F3C60" w14:paraId="02F6A463" w14:textId="77777777" w:rsidTr="007E6EDF"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53F88C" w14:textId="77777777" w:rsidR="00FC2008" w:rsidRPr="00890A69" w:rsidRDefault="00FC2008" w:rsidP="002833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245" w14:textId="0F751499" w:rsidR="00FC2008" w:rsidRPr="00890A69" w:rsidRDefault="00CB5BF5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C25C13" w:rsidRPr="003F3C60" w14:paraId="29B4A711" w14:textId="77777777" w:rsidTr="007E6EDF">
        <w:tc>
          <w:tcPr>
            <w:tcW w:w="28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49ADFCA" w14:textId="77777777" w:rsidR="0028332F" w:rsidRPr="00890A69" w:rsidRDefault="0028332F" w:rsidP="002833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DB8" w14:textId="77777777" w:rsidR="0028332F" w:rsidRPr="00890A69" w:rsidRDefault="0028332F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Внутрикорпоративная информационная система</w:t>
            </w:r>
          </w:p>
        </w:tc>
      </w:tr>
      <w:tr w:rsidR="00C25C13" w:rsidRPr="003F3C60" w14:paraId="7179A6F7" w14:textId="77777777" w:rsidTr="007E6EDF"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B6974" w14:textId="77777777" w:rsidR="0028332F" w:rsidRPr="00890A69" w:rsidRDefault="0028332F" w:rsidP="002833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8C" w14:textId="77777777" w:rsidR="0028332F" w:rsidRPr="00890A69" w:rsidRDefault="0028332F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Вопросы осуществления общественного </w:t>
            </w:r>
            <w:proofErr w:type="gramStart"/>
            <w:r w:rsidRPr="00890A6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</w:tr>
      <w:tr w:rsidR="00C25C13" w:rsidRPr="003F3C60" w14:paraId="4CEA89DE" w14:textId="77777777" w:rsidTr="007E6EDF">
        <w:tc>
          <w:tcPr>
            <w:tcW w:w="28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3073C47" w14:textId="77777777" w:rsidR="0028332F" w:rsidRPr="00890A69" w:rsidRDefault="0028332F" w:rsidP="002833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506" w14:textId="77777777" w:rsidR="0028332F" w:rsidRPr="00890A69" w:rsidRDefault="00E51DEE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Виды ответственности за нарушение требований охраны труда и порядок привлечения к ответственности</w:t>
            </w:r>
          </w:p>
        </w:tc>
      </w:tr>
      <w:tr w:rsidR="00C25C13" w:rsidRPr="003F3C60" w14:paraId="1C907A0C" w14:textId="77777777" w:rsidTr="007E6EDF">
        <w:tc>
          <w:tcPr>
            <w:tcW w:w="28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B7D673" w14:textId="77777777" w:rsidR="0028332F" w:rsidRPr="00890A69" w:rsidRDefault="0028332F" w:rsidP="002833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A96" w14:textId="77777777" w:rsidR="0028332F" w:rsidRPr="00890A69" w:rsidRDefault="0028332F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Электронный документооборот контрольно-надзорных действий</w:t>
            </w:r>
          </w:p>
        </w:tc>
      </w:tr>
      <w:tr w:rsidR="00C25C13" w:rsidRPr="003F3C60" w14:paraId="651DE214" w14:textId="77777777" w:rsidTr="007E6EDF">
        <w:tc>
          <w:tcPr>
            <w:tcW w:w="28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DA6D1C2" w14:textId="77777777" w:rsidR="0028332F" w:rsidRPr="00890A69" w:rsidRDefault="0028332F" w:rsidP="002833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08B" w14:textId="509967F8" w:rsidR="0028332F" w:rsidRPr="00890A69" w:rsidRDefault="0028332F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Цифровые платформы сбора </w:t>
            </w:r>
            <w:r w:rsidR="009E22F2" w:rsidRPr="00890A69">
              <w:rPr>
                <w:rFonts w:ascii="Times New Roman" w:hAnsi="Times New Roman" w:cs="Times New Roman"/>
              </w:rPr>
              <w:t xml:space="preserve">обязательной </w:t>
            </w:r>
            <w:r w:rsidRPr="00890A69">
              <w:rPr>
                <w:rFonts w:ascii="Times New Roman" w:hAnsi="Times New Roman" w:cs="Times New Roman"/>
              </w:rPr>
              <w:t>отчетной и статистической информации</w:t>
            </w:r>
          </w:p>
        </w:tc>
      </w:tr>
      <w:tr w:rsidR="00C25C13" w:rsidRPr="003F3C60" w14:paraId="133F6D6C" w14:textId="77777777" w:rsidTr="007E6EDF">
        <w:tc>
          <w:tcPr>
            <w:tcW w:w="28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6771473" w14:textId="77777777" w:rsidR="0028332F" w:rsidRPr="00890A69" w:rsidRDefault="0028332F" w:rsidP="002833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AEE" w14:textId="77777777" w:rsidR="0028332F" w:rsidRPr="00890A69" w:rsidRDefault="0028332F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Прикладные компьютерные программы для создания локальных нормативных документов, электронных таблиц, порядок работы с ними</w:t>
            </w:r>
          </w:p>
        </w:tc>
      </w:tr>
      <w:tr w:rsidR="00C25C13" w:rsidRPr="003F3C60" w14:paraId="651F265D" w14:textId="77777777" w:rsidTr="007E6EDF"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03557D5D" w14:textId="77777777" w:rsidR="00E51DEE" w:rsidRPr="00890A69" w:rsidRDefault="00E51DEE" w:rsidP="002833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3F3" w14:textId="4F611F86" w:rsidR="00E51DEE" w:rsidRPr="00890A69" w:rsidRDefault="00E51DEE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Документация, оформляемая при привлечении к ответственности за нарушения требований охраны труда </w:t>
            </w:r>
          </w:p>
        </w:tc>
      </w:tr>
      <w:tr w:rsidR="00C25C13" w:rsidRPr="003F3C60" w14:paraId="6284830B" w14:textId="77777777" w:rsidTr="007E6EDF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223E47E8" w14:textId="77777777" w:rsidR="008917B2" w:rsidRPr="00890A69" w:rsidRDefault="008917B2" w:rsidP="0028332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596500" w14:textId="42A9E092" w:rsidR="008917B2" w:rsidRPr="00890A69" w:rsidRDefault="008917B2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Порядок организации и проведения апелляций при привлечении к ответственности за нарушения требований охраны труда</w:t>
            </w:r>
          </w:p>
        </w:tc>
      </w:tr>
      <w:tr w:rsidR="0028332F" w:rsidRPr="003F3C60" w14:paraId="42495CBC" w14:textId="77777777" w:rsidTr="00847F7E">
        <w:trPr>
          <w:trHeight w:val="56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0FBA9D" w14:textId="77777777" w:rsidR="0028332F" w:rsidRPr="003F3C60" w:rsidRDefault="0028332F" w:rsidP="0028332F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72168" w14:textId="77777777" w:rsidR="0028332F" w:rsidRPr="003F3C60" w:rsidRDefault="0028332F" w:rsidP="002833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7389E70E" w14:textId="77777777" w:rsidR="003B00DE" w:rsidRDefault="003B00DE" w:rsidP="003B00DE">
      <w:pPr>
        <w:ind w:firstLine="0"/>
        <w:rPr>
          <w:rFonts w:ascii="Times New Roman" w:hAnsi="Times New Roman" w:cs="Times New Roman"/>
        </w:rPr>
      </w:pPr>
      <w:bookmarkStart w:id="18" w:name="sub_1026"/>
    </w:p>
    <w:p w14:paraId="69FD87E4" w14:textId="77777777" w:rsidR="00D05C9E" w:rsidRPr="00C323B1" w:rsidRDefault="00D05C9E" w:rsidP="003B00DE">
      <w:pPr>
        <w:ind w:firstLine="0"/>
        <w:rPr>
          <w:rFonts w:ascii="Times New Roman" w:hAnsi="Times New Roman" w:cs="Times New Roman"/>
          <w:b/>
        </w:rPr>
      </w:pPr>
      <w:r w:rsidRPr="00C323B1">
        <w:rPr>
          <w:rFonts w:ascii="Times New Roman" w:hAnsi="Times New Roman" w:cs="Times New Roman"/>
          <w:b/>
        </w:rPr>
        <w:t>3.</w:t>
      </w:r>
      <w:r w:rsidR="00B12F33" w:rsidRPr="00C323B1">
        <w:rPr>
          <w:rFonts w:ascii="Times New Roman" w:hAnsi="Times New Roman" w:cs="Times New Roman"/>
          <w:b/>
        </w:rPr>
        <w:t>1</w:t>
      </w:r>
      <w:r w:rsidRPr="00C323B1">
        <w:rPr>
          <w:rFonts w:ascii="Times New Roman" w:hAnsi="Times New Roman" w:cs="Times New Roman"/>
          <w:b/>
        </w:rPr>
        <w:t>.</w:t>
      </w:r>
      <w:r w:rsidR="00B12F33" w:rsidRPr="00C323B1">
        <w:rPr>
          <w:rFonts w:ascii="Times New Roman" w:hAnsi="Times New Roman" w:cs="Times New Roman"/>
          <w:b/>
        </w:rPr>
        <w:t>6</w:t>
      </w:r>
      <w:r w:rsidRPr="00C323B1">
        <w:rPr>
          <w:rFonts w:ascii="Times New Roman" w:hAnsi="Times New Roman" w:cs="Times New Roman"/>
          <w:b/>
        </w:rPr>
        <w:t>. Трудовая функция</w:t>
      </w:r>
    </w:p>
    <w:bookmarkEnd w:id="18"/>
    <w:p w14:paraId="3E5327B8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D05C9E" w:rsidRPr="003F3C60" w14:paraId="7330880B" w14:textId="77777777" w:rsidTr="009B7E66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7279B48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CE009" w14:textId="77777777" w:rsidR="00D05C9E" w:rsidRPr="003F3C60" w:rsidRDefault="00380D57" w:rsidP="00E86BF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F3C6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F3C60">
              <w:rPr>
                <w:rFonts w:ascii="Times New Roman" w:hAnsi="Times New Roman" w:cs="Times New Roman"/>
              </w:rPr>
              <w:t xml:space="preserve"> состоянием условий труда на рабочих местах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ABB308" w14:textId="77777777" w:rsidR="00D05C9E" w:rsidRPr="003F3C60" w:rsidRDefault="00D05C9E" w:rsidP="009B7E6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FF3C1" w14:textId="77777777" w:rsidR="00D05C9E" w:rsidRPr="00890A69" w:rsidRDefault="00B12F33" w:rsidP="009B7E6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А/06.6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36EF48" w14:textId="77777777" w:rsidR="00D05C9E" w:rsidRPr="003F3C60" w:rsidRDefault="00D05C9E" w:rsidP="009B7E6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68886" w14:textId="77777777" w:rsidR="00D05C9E" w:rsidRPr="003F3C60" w:rsidRDefault="00D05C9E" w:rsidP="009B7E6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6</w:t>
            </w:r>
          </w:p>
        </w:tc>
      </w:tr>
    </w:tbl>
    <w:p w14:paraId="27E00881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5EFA1264" w14:textId="7777777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8B3161A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3CA18" w14:textId="77777777" w:rsidR="00D05C9E" w:rsidRPr="003F3C60" w:rsidRDefault="00D05C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4CF514" w14:textId="77777777" w:rsidR="00D05C9E" w:rsidRPr="003F3C60" w:rsidRDefault="00D05C9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2CB7F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2588B2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5C9E" w:rsidRPr="003F3C60" w14:paraId="15A932A5" w14:textId="7777777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AA07EBD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AEE87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D9107" w14:textId="77777777" w:rsidR="00D05C9E" w:rsidRPr="003F3C60" w:rsidRDefault="00D05C9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1872B" w14:textId="77777777" w:rsidR="00D05C9E" w:rsidRPr="009B7E66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7E66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B5D5B" w14:textId="77777777" w:rsidR="00D05C9E" w:rsidRPr="009B7E66" w:rsidRDefault="00D05C9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7E66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7089B77" w14:textId="77777777" w:rsidR="00D05C9E" w:rsidRPr="003F3C60" w:rsidRDefault="00D05C9E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85"/>
      </w:tblGrid>
      <w:tr w:rsidR="00E8321D" w:rsidRPr="003F3C60" w14:paraId="02EDB3A5" w14:textId="77777777" w:rsidTr="0041186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6FAC" w14:textId="77777777" w:rsidR="00E8321D" w:rsidRDefault="00E8321D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Трудовые действия</w:t>
            </w:r>
          </w:p>
          <w:p w14:paraId="7D64023B" w14:textId="77777777" w:rsidR="00E8321D" w:rsidRDefault="00E8321D" w:rsidP="00E8321D"/>
          <w:p w14:paraId="00B68F18" w14:textId="77777777" w:rsidR="00E8321D" w:rsidRDefault="00E8321D" w:rsidP="00E8321D"/>
          <w:p w14:paraId="769C305B" w14:textId="77777777" w:rsidR="00E8321D" w:rsidRDefault="00E8321D" w:rsidP="00E8321D"/>
          <w:p w14:paraId="60F80C71" w14:textId="77777777" w:rsidR="00E8321D" w:rsidRDefault="00E8321D" w:rsidP="00E8321D"/>
          <w:p w14:paraId="27023A52" w14:textId="77777777" w:rsidR="00E8321D" w:rsidRDefault="00E8321D" w:rsidP="00E8321D"/>
          <w:p w14:paraId="1B842B84" w14:textId="77777777" w:rsidR="00E8321D" w:rsidRDefault="00E8321D" w:rsidP="00E8321D"/>
          <w:p w14:paraId="3886249F" w14:textId="77777777" w:rsidR="00E8321D" w:rsidRDefault="00E8321D" w:rsidP="00E8321D"/>
          <w:p w14:paraId="0D37AE0C" w14:textId="77777777" w:rsidR="00E8321D" w:rsidRDefault="00E8321D" w:rsidP="00E8321D"/>
          <w:p w14:paraId="2C1CC45F" w14:textId="77777777" w:rsidR="00E8321D" w:rsidRDefault="00E8321D" w:rsidP="00E8321D"/>
          <w:p w14:paraId="14A48EB0" w14:textId="77777777" w:rsidR="00E8321D" w:rsidRDefault="00E8321D" w:rsidP="00E8321D">
            <w:pPr>
              <w:ind w:firstLine="0"/>
            </w:pPr>
          </w:p>
          <w:p w14:paraId="4040EE8F" w14:textId="77777777" w:rsidR="00E8321D" w:rsidRPr="00E8321D" w:rsidRDefault="00E8321D" w:rsidP="00E8321D">
            <w:pPr>
              <w:ind w:firstLine="0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C4FC" w14:textId="77777777" w:rsidR="00E8321D" w:rsidRPr="00890A69" w:rsidRDefault="00E8321D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lastRenderedPageBreak/>
              <w:t xml:space="preserve">Планирование проведения производственного контроля и </w:t>
            </w:r>
            <w:proofErr w:type="gramStart"/>
            <w:r w:rsidRPr="00890A69">
              <w:rPr>
                <w:rFonts w:ascii="Times New Roman" w:hAnsi="Times New Roman" w:cs="Times New Roman"/>
              </w:rPr>
              <w:t>специальной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оценки условий труда на рабочих местах</w:t>
            </w:r>
          </w:p>
        </w:tc>
      </w:tr>
      <w:tr w:rsidR="00E8321D" w:rsidRPr="003F3C60" w14:paraId="4BA8611D" w14:textId="77777777" w:rsidTr="0041186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167FA" w14:textId="77777777" w:rsidR="00E8321D" w:rsidRPr="003F3C60" w:rsidRDefault="00E8321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ED403" w14:textId="77777777" w:rsidR="00E8321D" w:rsidRPr="00890A69" w:rsidRDefault="00E8321D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Организация работы комиссии по проведению специальной оценки условий труда</w:t>
            </w:r>
          </w:p>
        </w:tc>
      </w:tr>
      <w:tr w:rsidR="00E8321D" w:rsidRPr="003F3C60" w14:paraId="743E6C0B" w14:textId="77777777" w:rsidTr="0041186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7034" w14:textId="77777777" w:rsidR="00E8321D" w:rsidRPr="003F3C60" w:rsidRDefault="00E8321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72621" w14:textId="7465E9BE" w:rsidR="00E8321D" w:rsidRPr="00890A69" w:rsidRDefault="00E8321D" w:rsidP="00C34564">
            <w:pPr>
              <w:ind w:firstLine="0"/>
              <w:rPr>
                <w:rFonts w:ascii="Times New Roman" w:hAnsi="Times New Roman" w:cs="Times New Roman"/>
              </w:rPr>
            </w:pPr>
            <w:r w:rsidRPr="00A35971">
              <w:rPr>
                <w:rFonts w:ascii="Times New Roman" w:hAnsi="Times New Roman" w:cs="Times New Roman"/>
              </w:rPr>
              <w:t>Координировать выявление и распознавание опасных и вредных производственных факторов, воздействующих на работника на его рабочем месте</w:t>
            </w:r>
          </w:p>
        </w:tc>
      </w:tr>
      <w:tr w:rsidR="00E8321D" w:rsidRPr="003F3C60" w14:paraId="5E2F50B8" w14:textId="77777777" w:rsidTr="0041186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3DAB5" w14:textId="77777777" w:rsidR="00E8321D" w:rsidRPr="003F3C60" w:rsidRDefault="00E8321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D36" w14:textId="77777777" w:rsidR="00E8321D" w:rsidRPr="00890A69" w:rsidRDefault="00E8321D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Контроль проведения специальной оценки условий труда, рассмотрение и анализ результатов ее проведения</w:t>
            </w:r>
          </w:p>
        </w:tc>
      </w:tr>
      <w:tr w:rsidR="00E8321D" w:rsidRPr="003F3C60" w14:paraId="022A86F3" w14:textId="77777777" w:rsidTr="0041186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9436" w14:textId="77777777" w:rsidR="00E8321D" w:rsidRPr="003F3C60" w:rsidRDefault="00E8321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EA4" w14:textId="1018EB63" w:rsidR="00E8321D" w:rsidRPr="00890A69" w:rsidRDefault="00E8321D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Подготовка документов, связанных с проведением специальной оценки условий труда и ее результатами</w:t>
            </w:r>
          </w:p>
        </w:tc>
      </w:tr>
      <w:tr w:rsidR="00E8321D" w:rsidRPr="003F3C60" w14:paraId="00980EA5" w14:textId="77777777" w:rsidTr="0041186D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2B0" w14:textId="77777777" w:rsidR="00E8321D" w:rsidRPr="003F3C60" w:rsidRDefault="00E8321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C6F" w14:textId="696FBE1E" w:rsidR="00E8321D" w:rsidRPr="00890A69" w:rsidRDefault="00E8321D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Контроль исполнения перечня рекомендуемых мероприятий по улучшению условий труда, разработанного по результатам </w:t>
            </w:r>
            <w:proofErr w:type="gramStart"/>
            <w:r w:rsidRPr="00890A69">
              <w:rPr>
                <w:rFonts w:ascii="Times New Roman" w:hAnsi="Times New Roman" w:cs="Times New Roman"/>
              </w:rPr>
              <w:t>проведенной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специальной оценки условий труда</w:t>
            </w:r>
          </w:p>
        </w:tc>
      </w:tr>
      <w:tr w:rsidR="00C25C13" w:rsidRPr="003F3C60" w14:paraId="6BF3E770" w14:textId="77777777" w:rsidTr="0008410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6FB" w14:textId="77777777" w:rsidR="0039356C" w:rsidRDefault="0039356C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умения</w:t>
            </w:r>
          </w:p>
          <w:p w14:paraId="7C41C2AB" w14:textId="77777777" w:rsidR="00084102" w:rsidRDefault="00084102" w:rsidP="00084102"/>
          <w:p w14:paraId="01D60FC4" w14:textId="77777777" w:rsidR="00084102" w:rsidRDefault="00084102" w:rsidP="00084102"/>
          <w:p w14:paraId="0C27719A" w14:textId="77777777" w:rsidR="00084102" w:rsidRDefault="00084102" w:rsidP="00084102"/>
          <w:p w14:paraId="077BDB3E" w14:textId="77777777" w:rsidR="00084102" w:rsidRPr="00084102" w:rsidRDefault="00084102" w:rsidP="00084102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EE0" w14:textId="4EAE21C6" w:rsidR="0039356C" w:rsidRPr="00890A69" w:rsidRDefault="0039356C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Осуществлять сбор и анализ документов и информации об условиях труда, разработка программы производственного контроля</w:t>
            </w:r>
          </w:p>
        </w:tc>
      </w:tr>
      <w:tr w:rsidR="00C25C13" w:rsidRPr="003F3C60" w14:paraId="38B333AA" w14:textId="77777777" w:rsidTr="00084102">
        <w:tc>
          <w:tcPr>
            <w:tcW w:w="283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7029925" w14:textId="77777777" w:rsidR="0039356C" w:rsidRPr="003F3C60" w:rsidRDefault="0039356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9D1D3" w14:textId="4043F0A6" w:rsidR="0039356C" w:rsidRPr="00890A69" w:rsidRDefault="0039356C" w:rsidP="0092504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 w:rsidR="00C25C13" w:rsidRPr="003F3C60" w14:paraId="16965039" w14:textId="77777777" w:rsidTr="00807136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D1DA72" w14:textId="77777777" w:rsidR="0039356C" w:rsidRPr="003F3C60" w:rsidRDefault="0039356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63184" w14:textId="3E71A48C" w:rsidR="0039356C" w:rsidRPr="00890A69" w:rsidRDefault="0039356C" w:rsidP="00E86BF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Оформлять и подавать декларации соответствия условий труда </w:t>
            </w:r>
            <w:proofErr w:type="gramStart"/>
            <w:r w:rsidRPr="00890A69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нормативным требования охраны труда</w:t>
            </w:r>
          </w:p>
        </w:tc>
      </w:tr>
      <w:tr w:rsidR="00C25C13" w:rsidRPr="003F3C60" w14:paraId="615D2AD6" w14:textId="77777777" w:rsidTr="00807136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90682F" w14:textId="77777777" w:rsidR="0039356C" w:rsidRPr="003F3C60" w:rsidRDefault="0039356C" w:rsidP="002D6F0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9A5E0" w14:textId="42578DCF" w:rsidR="0039356C" w:rsidRPr="00890A69" w:rsidRDefault="0039356C" w:rsidP="00E86BF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Информировать работников об </w:t>
            </w:r>
            <w:proofErr w:type="gramStart"/>
            <w:r w:rsidRPr="00890A69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C25C13" w:rsidRPr="003F3C60" w14:paraId="61E85A1C" w14:textId="77777777" w:rsidTr="00807136"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D4CDE" w14:textId="77777777" w:rsidR="0039356C" w:rsidRPr="003F3C60" w:rsidRDefault="0039356C" w:rsidP="002D6F0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2AAAD4" w14:textId="14A16EAC" w:rsidR="0039356C" w:rsidRPr="00890A69" w:rsidRDefault="0039356C" w:rsidP="002D6F0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AE763F" w:rsidRPr="003F3C60" w14:paraId="344A0849" w14:textId="77777777" w:rsidTr="00807136">
        <w:tc>
          <w:tcPr>
            <w:tcW w:w="28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204027" w14:textId="77777777" w:rsidR="00AE763F" w:rsidRPr="003F3C60" w:rsidRDefault="00AE763F" w:rsidP="002D6F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49CCFF" w14:textId="63915D13" w:rsidR="00AE763F" w:rsidRPr="00890A69" w:rsidRDefault="00AE763F" w:rsidP="002D6F0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Номенклатура, параметры опасностей и вредностей рабочей среды и трудового процесса, необходимые для ранжирования негативных факторов и </w:t>
            </w:r>
            <w:proofErr w:type="gramStart"/>
            <w:r w:rsidRPr="00890A69">
              <w:rPr>
                <w:rFonts w:ascii="Times New Roman" w:hAnsi="Times New Roman" w:cs="Times New Roman"/>
              </w:rPr>
              <w:t>выработки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защитных мер</w:t>
            </w:r>
          </w:p>
        </w:tc>
      </w:tr>
      <w:tr w:rsidR="00C25C13" w:rsidRPr="003F3C60" w14:paraId="3B0F05A1" w14:textId="77777777" w:rsidTr="00AA6489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29D5CEDF" w14:textId="77777777" w:rsidR="0039356C" w:rsidRPr="003F3C60" w:rsidRDefault="0039356C" w:rsidP="002D6F0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E0DAB" w14:textId="1DB1D0A7" w:rsidR="0039356C" w:rsidRPr="00890A69" w:rsidRDefault="0039356C" w:rsidP="002D6F0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Основные технологические процессы и режимы производства, оборудование,</w:t>
            </w:r>
            <w:r w:rsidR="00AA6489" w:rsidRPr="00890A69">
              <w:rPr>
                <w:rFonts w:ascii="Times New Roman" w:hAnsi="Times New Roman" w:cs="Times New Roman"/>
              </w:rPr>
              <w:t xml:space="preserve"> </w:t>
            </w:r>
            <w:r w:rsidRPr="00890A69">
              <w:rPr>
                <w:rFonts w:ascii="Times New Roman" w:hAnsi="Times New Roman" w:cs="Times New Roman"/>
              </w:rPr>
              <w:t>правила эксплуатации и принципы его работы, применяемое в процессе производства сырье и материалы</w:t>
            </w:r>
          </w:p>
        </w:tc>
      </w:tr>
      <w:tr w:rsidR="00C25C13" w:rsidRPr="003F3C60" w14:paraId="1AB1DFBC" w14:textId="77777777" w:rsidTr="00807136">
        <w:tc>
          <w:tcPr>
            <w:tcW w:w="283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A57C748" w14:textId="77777777" w:rsidR="0039356C" w:rsidRPr="003F3C60" w:rsidRDefault="0039356C" w:rsidP="002D6F0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4EE2C" w14:textId="085A4260" w:rsidR="0039356C" w:rsidRPr="00890A69" w:rsidRDefault="0039356C" w:rsidP="002D6F0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C25C13" w:rsidRPr="003F3C60" w14:paraId="6B7AC4D2" w14:textId="77777777" w:rsidTr="00AA6489">
        <w:tc>
          <w:tcPr>
            <w:tcW w:w="283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4E0E94B" w14:textId="77777777" w:rsidR="0039356C" w:rsidRPr="003F3C60" w:rsidRDefault="0039356C" w:rsidP="002D6F0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62AC5A" w14:textId="499E53A9" w:rsidR="0039356C" w:rsidRPr="00890A69" w:rsidRDefault="0039356C" w:rsidP="002D6F0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0A69">
              <w:rPr>
                <w:rFonts w:ascii="Times New Roman" w:hAnsi="Times New Roman" w:cs="Times New Roman"/>
              </w:rPr>
              <w:t>Правовые и организационные основы</w:t>
            </w:r>
            <w:r w:rsidR="00AA6489" w:rsidRPr="00890A69">
              <w:rPr>
                <w:rFonts w:ascii="Times New Roman" w:hAnsi="Times New Roman" w:cs="Times New Roman"/>
              </w:rPr>
              <w:t xml:space="preserve"> </w:t>
            </w:r>
            <w:r w:rsidRPr="00890A69">
              <w:rPr>
                <w:rFonts w:ascii="Times New Roman" w:hAnsi="Times New Roman" w:cs="Times New Roman"/>
              </w:rPr>
              <w:t>порядка проведения производственного контроля и специальной оценки условий труда</w:t>
            </w:r>
            <w:proofErr w:type="gramEnd"/>
          </w:p>
        </w:tc>
      </w:tr>
      <w:tr w:rsidR="0039356C" w:rsidRPr="003F3C60" w14:paraId="0DDC429A" w14:textId="77777777" w:rsidTr="00E85458">
        <w:trPr>
          <w:trHeight w:val="56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3BC4E8" w14:textId="77777777" w:rsidR="0039356C" w:rsidRPr="003F3C60" w:rsidRDefault="0039356C" w:rsidP="002D6F0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DF63D" w14:textId="75AF2D81" w:rsidR="0039356C" w:rsidRPr="003F3C60" w:rsidRDefault="00187C38" w:rsidP="002D6F0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5F3C983" w14:textId="77777777" w:rsidR="00D05C9E" w:rsidRPr="003F3C60" w:rsidRDefault="00D05C9E">
      <w:pPr>
        <w:rPr>
          <w:rFonts w:ascii="Times New Roman" w:hAnsi="Times New Roman" w:cs="Times New Roman"/>
        </w:rPr>
      </w:pPr>
    </w:p>
    <w:p w14:paraId="04868FF1" w14:textId="77777777" w:rsidR="00992F81" w:rsidRPr="009B7E66" w:rsidRDefault="00992F81" w:rsidP="009B7E66">
      <w:pPr>
        <w:ind w:firstLine="0"/>
        <w:rPr>
          <w:rFonts w:ascii="Times New Roman" w:hAnsi="Times New Roman" w:cs="Times New Roman"/>
          <w:b/>
        </w:rPr>
      </w:pPr>
      <w:r w:rsidRPr="009B7E66">
        <w:rPr>
          <w:rFonts w:ascii="Times New Roman" w:hAnsi="Times New Roman" w:cs="Times New Roman"/>
          <w:b/>
        </w:rPr>
        <w:t>3.</w:t>
      </w:r>
      <w:r w:rsidR="00DE4032" w:rsidRPr="009B7E66">
        <w:rPr>
          <w:rFonts w:ascii="Times New Roman" w:hAnsi="Times New Roman" w:cs="Times New Roman"/>
          <w:b/>
        </w:rPr>
        <w:t>1</w:t>
      </w:r>
      <w:r w:rsidRPr="009B7E66">
        <w:rPr>
          <w:rFonts w:ascii="Times New Roman" w:hAnsi="Times New Roman" w:cs="Times New Roman"/>
          <w:b/>
        </w:rPr>
        <w:t>.</w:t>
      </w:r>
      <w:r w:rsidR="00DE4032" w:rsidRPr="009B7E66">
        <w:rPr>
          <w:rFonts w:ascii="Times New Roman" w:hAnsi="Times New Roman" w:cs="Times New Roman"/>
          <w:b/>
        </w:rPr>
        <w:t>7</w:t>
      </w:r>
      <w:r w:rsidRPr="009B7E66">
        <w:rPr>
          <w:rFonts w:ascii="Times New Roman" w:hAnsi="Times New Roman" w:cs="Times New Roman"/>
          <w:b/>
        </w:rPr>
        <w:t>. Трудовая функция</w:t>
      </w:r>
    </w:p>
    <w:p w14:paraId="394CD2DD" w14:textId="77777777" w:rsidR="00992F81" w:rsidRPr="003F3C60" w:rsidRDefault="00992F81" w:rsidP="00992F8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992F81" w:rsidRPr="003F3C60" w14:paraId="6E5A29C1" w14:textId="77777777" w:rsidTr="009B7E66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342389C" w14:textId="77777777" w:rsidR="00992F81" w:rsidRPr="003F3C60" w:rsidRDefault="00992F81" w:rsidP="00E85458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287B9" w14:textId="77777777" w:rsidR="00992F81" w:rsidRPr="003F3C60" w:rsidRDefault="00992F81" w:rsidP="00F279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9D8FE2" w14:textId="77777777" w:rsidR="00992F81" w:rsidRPr="003F3C60" w:rsidRDefault="00992F81" w:rsidP="009B7E6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5BC7A" w14:textId="77777777" w:rsidR="00992F81" w:rsidRPr="00890A69" w:rsidRDefault="00DE4032" w:rsidP="009B7E6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А</w:t>
            </w:r>
            <w:r w:rsidR="00992F81" w:rsidRPr="00890A69">
              <w:rPr>
                <w:rFonts w:ascii="Times New Roman" w:hAnsi="Times New Roman" w:cs="Times New Roman"/>
              </w:rPr>
              <w:t>/0</w:t>
            </w:r>
            <w:r w:rsidRPr="00890A69">
              <w:rPr>
                <w:rFonts w:ascii="Times New Roman" w:hAnsi="Times New Roman" w:cs="Times New Roman"/>
              </w:rPr>
              <w:t>7</w:t>
            </w:r>
            <w:r w:rsidR="00992F81" w:rsidRPr="00890A69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3C52F6" w14:textId="77777777" w:rsidR="00992F81" w:rsidRPr="003F3C60" w:rsidRDefault="00992F81" w:rsidP="009B7E6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77B83" w14:textId="77777777" w:rsidR="00992F81" w:rsidRPr="003F3C60" w:rsidRDefault="00992F81" w:rsidP="009B7E66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6</w:t>
            </w:r>
          </w:p>
        </w:tc>
      </w:tr>
    </w:tbl>
    <w:p w14:paraId="1400B0CD" w14:textId="77777777" w:rsidR="00992F81" w:rsidRPr="003F3C60" w:rsidRDefault="00992F81" w:rsidP="00992F8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228D3312" w14:textId="77777777" w:rsidTr="00E8545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98B5A4C" w14:textId="77777777" w:rsidR="00992F81" w:rsidRPr="003F3C60" w:rsidRDefault="00992F81" w:rsidP="00E85458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140DCB" w14:textId="77777777" w:rsidR="00992F81" w:rsidRPr="003F3C60" w:rsidRDefault="00992F81" w:rsidP="00E854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20C13" w14:textId="77777777" w:rsidR="00992F81" w:rsidRPr="003F3C60" w:rsidRDefault="00992F81" w:rsidP="00E85458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75FAF5" w14:textId="77777777" w:rsidR="00992F81" w:rsidRPr="003F3C60" w:rsidRDefault="00992F81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2982D7" w14:textId="77777777" w:rsidR="00992F81" w:rsidRPr="003F3C60" w:rsidRDefault="00992F81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92F81" w:rsidRPr="003F3C60" w14:paraId="0724DF9A" w14:textId="77777777" w:rsidTr="00E85458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DECFF86" w14:textId="77777777" w:rsidR="00992F81" w:rsidRPr="003F3C60" w:rsidRDefault="00992F81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3842F" w14:textId="77777777" w:rsidR="00992F81" w:rsidRPr="003F3C60" w:rsidRDefault="00992F81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C403" w14:textId="77777777" w:rsidR="00992F81" w:rsidRPr="003F3C60" w:rsidRDefault="00992F81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65EC3" w14:textId="77777777" w:rsidR="00992F81" w:rsidRPr="009B7E66" w:rsidRDefault="00992F81" w:rsidP="00E8545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7E66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371B" w14:textId="77777777" w:rsidR="00992F81" w:rsidRPr="009B7E66" w:rsidRDefault="00992F81" w:rsidP="00E8545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7E66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CA2D3CA" w14:textId="2B696F76" w:rsidR="00992F81" w:rsidRDefault="00992F81" w:rsidP="00992F81">
      <w:pPr>
        <w:rPr>
          <w:rFonts w:ascii="Times New Roman" w:hAnsi="Times New Roman" w:cs="Times New Roman"/>
        </w:rPr>
      </w:pPr>
    </w:p>
    <w:p w14:paraId="06E5C36F" w14:textId="77777777" w:rsidR="00C41B4A" w:rsidRPr="003F3C60" w:rsidRDefault="00C41B4A" w:rsidP="00992F8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85"/>
      </w:tblGrid>
      <w:tr w:rsidR="00726413" w:rsidRPr="003F3C60" w14:paraId="66C6B934" w14:textId="77777777" w:rsidTr="0072641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E3456" w14:textId="77777777" w:rsidR="00726413" w:rsidRDefault="00726413" w:rsidP="00E85458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Трудовые действия</w:t>
            </w:r>
          </w:p>
          <w:p w14:paraId="5875F1A8" w14:textId="77777777" w:rsidR="00726413" w:rsidRDefault="00726413" w:rsidP="00A87A72"/>
          <w:p w14:paraId="758EAAFB" w14:textId="77777777" w:rsidR="00726413" w:rsidRDefault="00726413" w:rsidP="00A87A72"/>
          <w:p w14:paraId="73472DAE" w14:textId="77777777" w:rsidR="00726413" w:rsidRDefault="00726413" w:rsidP="00A87A72"/>
          <w:p w14:paraId="67D16987" w14:textId="77777777" w:rsidR="00726413" w:rsidRDefault="00726413" w:rsidP="00A87A72"/>
          <w:p w14:paraId="5776DE1B" w14:textId="77777777" w:rsidR="00726413" w:rsidRDefault="00726413" w:rsidP="00A87A72"/>
          <w:p w14:paraId="01C099A5" w14:textId="77777777" w:rsidR="00726413" w:rsidRDefault="00726413" w:rsidP="00A87A72"/>
          <w:p w14:paraId="3F21A842" w14:textId="77777777" w:rsidR="00726413" w:rsidRDefault="00726413" w:rsidP="00A87A72"/>
          <w:p w14:paraId="17251B41" w14:textId="77777777" w:rsidR="00726413" w:rsidRDefault="00726413" w:rsidP="00A87A72"/>
          <w:p w14:paraId="7CACC86C" w14:textId="77777777" w:rsidR="00726413" w:rsidRDefault="00726413" w:rsidP="00A87A72"/>
          <w:p w14:paraId="72F1CD3A" w14:textId="77777777" w:rsidR="00726413" w:rsidRDefault="00726413" w:rsidP="00A87A72"/>
          <w:p w14:paraId="6112B584" w14:textId="77777777" w:rsidR="00726413" w:rsidRDefault="00726413" w:rsidP="00A87A72"/>
          <w:p w14:paraId="65643C0E" w14:textId="77777777" w:rsidR="00726413" w:rsidRDefault="00726413" w:rsidP="00A87A72"/>
          <w:p w14:paraId="0B748EA3" w14:textId="77777777" w:rsidR="00726413" w:rsidRDefault="00726413" w:rsidP="00A87A72"/>
          <w:p w14:paraId="7A9A74FE" w14:textId="77777777" w:rsidR="00726413" w:rsidRDefault="00726413" w:rsidP="00A87A72"/>
          <w:p w14:paraId="65A1F8C3" w14:textId="77777777" w:rsidR="00726413" w:rsidRDefault="00726413" w:rsidP="00A87A72"/>
          <w:p w14:paraId="21A9B803" w14:textId="77777777" w:rsidR="00726413" w:rsidRDefault="00726413" w:rsidP="00A87A72"/>
          <w:p w14:paraId="694D0851" w14:textId="77777777" w:rsidR="00726413" w:rsidRDefault="00726413" w:rsidP="00A87A72"/>
          <w:p w14:paraId="4451362E" w14:textId="77777777" w:rsidR="00726413" w:rsidRDefault="00726413" w:rsidP="00A87A72"/>
          <w:p w14:paraId="420C5FEE" w14:textId="77777777" w:rsidR="00726413" w:rsidRDefault="00726413" w:rsidP="00A87A72"/>
          <w:p w14:paraId="0D4F707A" w14:textId="77777777" w:rsidR="00726413" w:rsidRDefault="00726413" w:rsidP="00A87A72"/>
          <w:p w14:paraId="38A37870" w14:textId="77777777" w:rsidR="00726413" w:rsidRDefault="00726413" w:rsidP="00A87A72"/>
          <w:p w14:paraId="7DA3B2BD" w14:textId="3B9AB1CA" w:rsidR="00726413" w:rsidRPr="00A87A72" w:rsidRDefault="00726413" w:rsidP="00A87A72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C02" w14:textId="77777777" w:rsidR="00726413" w:rsidRPr="003F3C60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lastRenderedPageBreak/>
              <w:t>Организация работы комиссии по расследованию несчастных случаев, происшедших на производстве, и профессиональных заболеваний</w:t>
            </w:r>
          </w:p>
        </w:tc>
      </w:tr>
      <w:tr w:rsidR="00726413" w:rsidRPr="003F3C60" w14:paraId="26070095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BEDBC" w14:textId="77777777" w:rsidR="00726413" w:rsidRPr="003F3C60" w:rsidRDefault="00726413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A13" w14:textId="77777777" w:rsidR="00726413" w:rsidRPr="00890A69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Проведение осмотра места происшествия и опросов причастных лиц</w:t>
            </w:r>
          </w:p>
        </w:tc>
      </w:tr>
      <w:tr w:rsidR="00726413" w:rsidRPr="003F3C60" w14:paraId="1B7E5D3E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1A55" w14:textId="77777777" w:rsidR="00726413" w:rsidRPr="003F3C60" w:rsidRDefault="00726413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6A6" w14:textId="77777777" w:rsidR="00726413" w:rsidRPr="00890A69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Получение, изучение и представление информации об обстоятельствах несчастных случаев на производстве и профессиональных заболеваний</w:t>
            </w:r>
          </w:p>
        </w:tc>
      </w:tr>
      <w:tr w:rsidR="00726413" w:rsidRPr="003F3C60" w14:paraId="57462A1C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CC51" w14:textId="77777777" w:rsidR="00726413" w:rsidRPr="003F3C60" w:rsidRDefault="00726413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37D" w14:textId="77777777" w:rsidR="00726413" w:rsidRPr="00890A69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Установление причин и обстоятель</w:t>
            </w:r>
            <w:proofErr w:type="gramStart"/>
            <w:r w:rsidRPr="00890A69">
              <w:rPr>
                <w:rFonts w:ascii="Times New Roman" w:hAnsi="Times New Roman" w:cs="Times New Roman"/>
              </w:rPr>
              <w:t>ств тр</w:t>
            </w:r>
            <w:proofErr w:type="gramEnd"/>
            <w:r w:rsidRPr="00890A69">
              <w:rPr>
                <w:rFonts w:ascii="Times New Roman" w:hAnsi="Times New Roman" w:cs="Times New Roman"/>
              </w:rPr>
              <w:t>авмы, лиц ответственных за допущенные нарушения</w:t>
            </w:r>
          </w:p>
        </w:tc>
      </w:tr>
      <w:tr w:rsidR="00726413" w:rsidRPr="003F3C60" w14:paraId="7B83BE5C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5CFF" w14:textId="77777777" w:rsidR="00726413" w:rsidRPr="003F3C60" w:rsidRDefault="00726413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0E6" w14:textId="77777777" w:rsidR="00726413" w:rsidRPr="00890A69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Формирование документов, необходимых для расследования и учета несчастных случаев, происшедших на производстве, и профессиональных заболеваний, а также для страхового обеспечения пострадавших на производстве</w:t>
            </w:r>
          </w:p>
        </w:tc>
      </w:tr>
      <w:tr w:rsidR="00726413" w:rsidRPr="003F3C60" w14:paraId="47DEA712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AC237" w14:textId="77777777" w:rsidR="00726413" w:rsidRPr="003F3C60" w:rsidRDefault="00726413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975F2" w14:textId="77777777" w:rsidR="00726413" w:rsidRPr="00890A69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Организация личного участия в расследовании несчастного случая пострадавшего работника или его доверенного лица, имеющего право на личное участие</w:t>
            </w:r>
          </w:p>
        </w:tc>
      </w:tr>
      <w:tr w:rsidR="00726413" w:rsidRPr="003F3C60" w14:paraId="5943B7A8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C3594" w14:textId="77777777" w:rsidR="00726413" w:rsidRPr="003F3C60" w:rsidRDefault="00726413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05904" w14:textId="77777777" w:rsidR="00726413" w:rsidRPr="00890A69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Сотрудничество с членами комиссии по расследованию несчастных случаев, профсоюзной организацией, должностными лицами органов госнадзора и пострадавшим работником (его родственниками)</w:t>
            </w:r>
          </w:p>
        </w:tc>
      </w:tr>
      <w:tr w:rsidR="00726413" w:rsidRPr="003F3C60" w14:paraId="469E300D" w14:textId="77777777" w:rsidTr="0072641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993A2" w14:textId="77777777" w:rsidR="00726413" w:rsidRPr="003F3C60" w:rsidRDefault="00726413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15B09" w14:textId="7EC99C1D" w:rsidR="00726413" w:rsidRPr="00890A69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Подготовка материалов для информирования о несчастном случае соответствующие органы и организации, а также родственников пострадавших в случае тяжелого несчастного случая или несчастного случая со смертельным исходом</w:t>
            </w:r>
          </w:p>
        </w:tc>
      </w:tr>
      <w:tr w:rsidR="00726413" w:rsidRPr="003F3C60" w14:paraId="0D26E549" w14:textId="77777777" w:rsidTr="00726413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D03" w14:textId="77777777" w:rsidR="00726413" w:rsidRPr="003F3C60" w:rsidRDefault="00726413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F7136" w14:textId="630DC120" w:rsidR="00726413" w:rsidRPr="00890A69" w:rsidRDefault="00726413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Координация работ по разработке мероприятий, направленных на предупреждение несчастных случаев на производстве</w:t>
            </w:r>
          </w:p>
        </w:tc>
      </w:tr>
      <w:tr w:rsidR="00C25C13" w:rsidRPr="003F3C60" w14:paraId="06F09DA6" w14:textId="77777777" w:rsidTr="0072641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0733C" w14:textId="4B0BA34B" w:rsidR="00BC1599" w:rsidRPr="003F3C60" w:rsidRDefault="00A87A72" w:rsidP="00E8545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1A2D5" w14:textId="77777777" w:rsidR="00BC1599" w:rsidRPr="00890A69" w:rsidRDefault="00BC1599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Применять методы сбора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C25C13" w:rsidRPr="003F3C60" w14:paraId="1A145179" w14:textId="77777777" w:rsidTr="0072641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428AB" w14:textId="77777777" w:rsidR="00BC1599" w:rsidRPr="003F3C60" w:rsidRDefault="00BC1599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ECF" w14:textId="13715AF4" w:rsidR="00BC1599" w:rsidRPr="00890A69" w:rsidRDefault="00BC1599" w:rsidP="00B8182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Анализировать </w:t>
            </w:r>
            <w:r w:rsidR="00E61B1F" w:rsidRPr="00890A69">
              <w:rPr>
                <w:rFonts w:ascii="Times New Roman" w:hAnsi="Times New Roman" w:cs="Times New Roman"/>
              </w:rPr>
              <w:t>материалы расследования с целью устан</w:t>
            </w:r>
            <w:r w:rsidR="00DF4CB5" w:rsidRPr="00890A69">
              <w:rPr>
                <w:rFonts w:ascii="Times New Roman" w:hAnsi="Times New Roman" w:cs="Times New Roman"/>
              </w:rPr>
              <w:t>о</w:t>
            </w:r>
            <w:r w:rsidR="00E61B1F" w:rsidRPr="00890A69">
              <w:rPr>
                <w:rFonts w:ascii="Times New Roman" w:hAnsi="Times New Roman" w:cs="Times New Roman"/>
              </w:rPr>
              <w:t>вления обстоятельства и причины несчастного случая, а также лиц, допустивших нарушения требований охраны труда.</w:t>
            </w:r>
          </w:p>
        </w:tc>
      </w:tr>
      <w:tr w:rsidR="00C25C13" w:rsidRPr="003F3C60" w14:paraId="38858D09" w14:textId="77777777" w:rsidTr="0072641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6559E" w14:textId="77777777" w:rsidR="00BC1599" w:rsidRPr="003F3C60" w:rsidRDefault="00BC1599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CE3" w14:textId="77777777" w:rsidR="00BC1599" w:rsidRPr="00890A69" w:rsidRDefault="00BC1599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Пользоваться справочно-информационными системами по охране труда, цифровыми платформами государственной статистики и контрольно-надзорных органов за охраной труда</w:t>
            </w:r>
          </w:p>
        </w:tc>
      </w:tr>
      <w:tr w:rsidR="00C25C13" w:rsidRPr="003F3C60" w14:paraId="556C4BB4" w14:textId="77777777" w:rsidTr="0072641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073C0" w14:textId="77777777" w:rsidR="00BC1599" w:rsidRPr="003F3C60" w:rsidRDefault="00BC1599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2A7" w14:textId="77777777" w:rsidR="00BC1599" w:rsidRPr="00890A69" w:rsidRDefault="00BC1599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 (меры), корректирующие действия по предотвращению аналогичных происшествий</w:t>
            </w:r>
          </w:p>
        </w:tc>
      </w:tr>
      <w:tr w:rsidR="00C25C13" w:rsidRPr="003F3C60" w14:paraId="516B4362" w14:textId="77777777" w:rsidTr="0072641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12CD5" w14:textId="77777777" w:rsidR="00BC1599" w:rsidRPr="003F3C60" w:rsidRDefault="00BC1599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531" w14:textId="77777777" w:rsidR="00BC1599" w:rsidRPr="00890A69" w:rsidRDefault="00BC1599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Оценивать профессиональные риски, выявленные при расследовании</w:t>
            </w:r>
            <w:r w:rsidR="00825797" w:rsidRPr="00890A69">
              <w:rPr>
                <w:rFonts w:ascii="Times New Roman" w:hAnsi="Times New Roman" w:cs="Times New Roman"/>
              </w:rPr>
              <w:t xml:space="preserve"> несчастных случаев</w:t>
            </w:r>
            <w:r w:rsidRPr="00890A69">
              <w:rPr>
                <w:rFonts w:ascii="Times New Roman" w:hAnsi="Times New Roman" w:cs="Times New Roman"/>
              </w:rPr>
              <w:t xml:space="preserve"> с выработкой мер по снижению их уровня</w:t>
            </w:r>
          </w:p>
        </w:tc>
      </w:tr>
      <w:tr w:rsidR="00C25C13" w:rsidRPr="003F3C60" w14:paraId="7EC5F169" w14:textId="77777777" w:rsidTr="0072641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4E6BD" w14:textId="77777777" w:rsidR="00BC1599" w:rsidRPr="003F3C60" w:rsidRDefault="00BC1599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5DC" w14:textId="637F3002" w:rsidR="00BC1599" w:rsidRPr="00890A69" w:rsidRDefault="00BC1599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Выявлять производственные факторы, влияющие на безопасность труда, оперативно оценивать ситуацию и последствия от их воздействия</w:t>
            </w:r>
            <w:r w:rsidR="00FD10D2" w:rsidRPr="00890A69">
              <w:rPr>
                <w:rFonts w:ascii="Times New Roman" w:hAnsi="Times New Roman" w:cs="Times New Roman"/>
              </w:rPr>
              <w:t xml:space="preserve"> </w:t>
            </w:r>
            <w:r w:rsidR="002C7F62" w:rsidRPr="00890A69">
              <w:rPr>
                <w:rFonts w:ascii="Times New Roman" w:hAnsi="Times New Roman" w:cs="Times New Roman"/>
              </w:rPr>
              <w:t>на работника</w:t>
            </w:r>
          </w:p>
        </w:tc>
      </w:tr>
      <w:tr w:rsidR="00C25C13" w:rsidRPr="003F3C60" w14:paraId="750EADC2" w14:textId="77777777" w:rsidTr="0072641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B36D8" w14:textId="77777777" w:rsidR="00BC1599" w:rsidRPr="003F3C60" w:rsidRDefault="00BC1599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CF3" w14:textId="103E0A48" w:rsidR="00BC1599" w:rsidRPr="00890A69" w:rsidRDefault="00BC1599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C25C13" w:rsidRPr="003F3C60" w14:paraId="3E428A61" w14:textId="77777777" w:rsidTr="003B00D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D041" w14:textId="77777777" w:rsidR="000635A1" w:rsidRPr="003F3C60" w:rsidRDefault="000635A1" w:rsidP="00E85458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E334B" w14:textId="77777777" w:rsidR="000635A1" w:rsidRPr="00890A69" w:rsidRDefault="000635A1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Виды несчастных случаев, происшедших на производстве; несчастные случаи, подлежащие расследованию</w:t>
            </w:r>
          </w:p>
        </w:tc>
      </w:tr>
      <w:tr w:rsidR="00C25C13" w:rsidRPr="003F3C60" w14:paraId="09B71CB5" w14:textId="77777777" w:rsidTr="003B00D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385AE" w14:textId="77777777" w:rsidR="000635A1" w:rsidRPr="003F3C60" w:rsidRDefault="000635A1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20E6" w14:textId="77777777" w:rsidR="000635A1" w:rsidRPr="00890A69" w:rsidRDefault="000635A1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Виды профессиональных заболеваний</w:t>
            </w:r>
          </w:p>
        </w:tc>
      </w:tr>
      <w:tr w:rsidR="00C25C13" w:rsidRPr="003F3C60" w14:paraId="062959AB" w14:textId="77777777" w:rsidTr="003B00D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F6B0" w14:textId="77777777" w:rsidR="000635A1" w:rsidRPr="003F3C60" w:rsidRDefault="000635A1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ADA" w14:textId="77777777" w:rsidR="000635A1" w:rsidRPr="00890A69" w:rsidRDefault="000635A1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 w:rsidR="00C25C13" w:rsidRPr="003F3C60" w14:paraId="558BC75E" w14:textId="77777777" w:rsidTr="003B00D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198A2" w14:textId="77777777" w:rsidR="000635A1" w:rsidRPr="003F3C60" w:rsidRDefault="000635A1" w:rsidP="00E8545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2CC" w14:textId="77777777" w:rsidR="000635A1" w:rsidRPr="00890A69" w:rsidRDefault="000635A1" w:rsidP="00E8545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0A69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, мобильные приложения и порядок передачи </w:t>
            </w:r>
            <w:r w:rsidRPr="00890A69">
              <w:rPr>
                <w:rFonts w:ascii="Times New Roman" w:hAnsi="Times New Roman" w:cs="Times New Roman"/>
              </w:rPr>
              <w:lastRenderedPageBreak/>
              <w:t>информации о произошедших несчастных случаях</w:t>
            </w:r>
          </w:p>
        </w:tc>
      </w:tr>
      <w:tr w:rsidR="00C25C13" w:rsidRPr="003F3C60" w14:paraId="05CA0BDC" w14:textId="77777777" w:rsidTr="003B00D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3344" w14:textId="77777777" w:rsidR="000635A1" w:rsidRPr="003F3C60" w:rsidRDefault="000635A1" w:rsidP="00C229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AE7" w14:textId="77777777" w:rsidR="000635A1" w:rsidRPr="00890A69" w:rsidRDefault="000635A1" w:rsidP="00C2293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Порядок оформления материалов расследования несчастных случаев</w:t>
            </w:r>
          </w:p>
        </w:tc>
      </w:tr>
      <w:tr w:rsidR="00C22933" w:rsidRPr="003F3C60" w14:paraId="49FDC211" w14:textId="77777777" w:rsidTr="003B00DE">
        <w:trPr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587" w14:textId="77777777" w:rsidR="00C22933" w:rsidRPr="003F3C60" w:rsidRDefault="00C22933" w:rsidP="00C22933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522" w14:textId="77777777" w:rsidR="00C22933" w:rsidRPr="003F3C60" w:rsidRDefault="00C479AD" w:rsidP="00C2293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759AE144" w14:textId="77777777" w:rsidR="00187C38" w:rsidRPr="00187C38" w:rsidRDefault="00187C38" w:rsidP="00187C38">
      <w:bookmarkStart w:id="19" w:name="sub_1014"/>
    </w:p>
    <w:p w14:paraId="08DEA7ED" w14:textId="40F97734" w:rsidR="006C5DD1" w:rsidRPr="00D95799" w:rsidRDefault="006C5DD1" w:rsidP="003B00DE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bookmarkStart w:id="20" w:name="_Toc50542723"/>
      <w:r w:rsidRPr="00D95799">
        <w:rPr>
          <w:rFonts w:ascii="Times New Roman" w:hAnsi="Times New Roman" w:cs="Times New Roman"/>
          <w:color w:val="auto"/>
          <w:sz w:val="24"/>
          <w:szCs w:val="24"/>
        </w:rPr>
        <w:t>3.2. Обобщенная трудовая функция</w:t>
      </w:r>
      <w:bookmarkEnd w:id="20"/>
    </w:p>
    <w:p w14:paraId="60DCF647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6C5DD1" w:rsidRPr="003F3C60" w14:paraId="6794C73D" w14:textId="77777777" w:rsidTr="009229E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7E0F110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CC28A" w14:textId="77777777" w:rsidR="006C5DD1" w:rsidRPr="00890A69" w:rsidRDefault="006C5DD1" w:rsidP="009229EE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FE5CC" w14:textId="77777777" w:rsidR="006C5DD1" w:rsidRPr="00890A69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FAFC1" w14:textId="77777777" w:rsidR="006C5DD1" w:rsidRPr="00890A69" w:rsidRDefault="006C5DD1" w:rsidP="003B00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677C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D0139" w14:textId="77777777" w:rsidR="006C5DD1" w:rsidRPr="003F3C60" w:rsidRDefault="006C5DD1" w:rsidP="003B00D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3C60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</w:tbl>
    <w:p w14:paraId="51AC5FB4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3B85980C" w14:textId="77777777" w:rsidTr="003B00DE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E04F7C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5632BF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E5960A" w14:textId="77777777" w:rsidR="006C5DD1" w:rsidRPr="003F3C60" w:rsidRDefault="006C5DD1" w:rsidP="003B00D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9D082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80BAA8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C5DD1" w:rsidRPr="003F3C60" w14:paraId="5E0AE453" w14:textId="77777777" w:rsidTr="00A1794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F26D61C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0AA2A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CFDBA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E94B3" w14:textId="77777777" w:rsidR="006C5DD1" w:rsidRPr="003B00DE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B5F7B" w14:textId="77777777" w:rsidR="006C5DD1" w:rsidRPr="003B00DE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2E61AB1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6C5DD1" w:rsidRPr="00890A69" w14:paraId="40604CA0" w14:textId="77777777" w:rsidTr="00A1794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9AF0A3" w14:textId="77777777" w:rsidR="006C5DD1" w:rsidRPr="00890A69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78A4" w14:textId="77777777" w:rsidR="006C5DD1" w:rsidRPr="00890A69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Руководитель службы охраны труда</w:t>
            </w:r>
          </w:p>
          <w:p w14:paraId="5F5EF8D4" w14:textId="77777777" w:rsidR="006C5DD1" w:rsidRPr="00890A69" w:rsidRDefault="006C5DD1" w:rsidP="00A1794A">
            <w:pPr>
              <w:ind w:firstLine="0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Начальник отдела по охране труда</w:t>
            </w:r>
          </w:p>
          <w:p w14:paraId="220F4F42" w14:textId="371CE9BE" w:rsidR="006C5DD1" w:rsidRPr="00890A69" w:rsidRDefault="006C5DD1" w:rsidP="0041186D">
            <w:pPr>
              <w:ind w:firstLine="0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Начальник управления по охране труда</w:t>
            </w:r>
          </w:p>
        </w:tc>
      </w:tr>
    </w:tbl>
    <w:p w14:paraId="49687210" w14:textId="77777777" w:rsidR="006C5DD1" w:rsidRPr="00890A69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C25C13" w:rsidRPr="00890A69" w14:paraId="4156520E" w14:textId="77777777" w:rsidTr="00A1794A"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14:paraId="46ECA4C8" w14:textId="77777777" w:rsidR="006C5DD1" w:rsidRPr="00890A69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7A65BE" w14:textId="6E7EA46C" w:rsidR="006C5DD1" w:rsidRPr="00890A69" w:rsidRDefault="006C5DD1" w:rsidP="00A1794A">
            <w:pPr>
              <w:ind w:firstLine="0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Высшее образование - магистратура, специалитет </w:t>
            </w:r>
          </w:p>
          <w:p w14:paraId="159E291B" w14:textId="70683320" w:rsidR="006C5DD1" w:rsidRPr="00890A69" w:rsidRDefault="00370F3B" w:rsidP="00A179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6F9BA6AE" w14:textId="0A53A561" w:rsidR="006C5DD1" w:rsidRPr="00890A69" w:rsidRDefault="006C5DD1" w:rsidP="00A35971">
            <w:pPr>
              <w:ind w:firstLine="0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Высшее образова</w:t>
            </w:r>
            <w:r w:rsidR="00A35971">
              <w:rPr>
                <w:rFonts w:ascii="Times New Roman" w:hAnsi="Times New Roman" w:cs="Times New Roman"/>
              </w:rPr>
              <w:t>ние</w:t>
            </w:r>
            <w:r w:rsidR="00295AF8">
              <w:rPr>
                <w:rFonts w:ascii="Times New Roman" w:hAnsi="Times New Roman" w:cs="Times New Roman"/>
              </w:rPr>
              <w:t xml:space="preserve"> (не профильное)</w:t>
            </w:r>
            <w:r w:rsidR="00A35971">
              <w:rPr>
                <w:rFonts w:ascii="Times New Roman" w:hAnsi="Times New Roman" w:cs="Times New Roman"/>
              </w:rPr>
              <w:t xml:space="preserve"> - магистратура, специалитет</w:t>
            </w:r>
            <w:r w:rsidRPr="00890A69">
              <w:rPr>
                <w:rFonts w:ascii="Times New Roman" w:hAnsi="Times New Roman" w:cs="Times New Roman"/>
              </w:rPr>
              <w:t xml:space="preserve"> и дополнительное профессиональное образование (профессиональная переподготовка) в области охраны труда </w:t>
            </w:r>
          </w:p>
        </w:tc>
      </w:tr>
      <w:tr w:rsidR="00C25C13" w:rsidRPr="00890A69" w14:paraId="13C68CE3" w14:textId="77777777" w:rsidTr="00A1794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96ABD8" w14:textId="77777777" w:rsidR="006C5DD1" w:rsidRPr="00890A69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 xml:space="preserve">Требования к опыту </w:t>
            </w:r>
            <w:proofErr w:type="gramStart"/>
            <w:r w:rsidRPr="00890A69">
              <w:rPr>
                <w:rFonts w:ascii="Times New Roman" w:hAnsi="Times New Roman" w:cs="Times New Roman"/>
              </w:rPr>
              <w:t>практической</w:t>
            </w:r>
            <w:proofErr w:type="gramEnd"/>
            <w:r w:rsidRPr="00890A69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3F41" w14:textId="77777777" w:rsidR="006C5DD1" w:rsidRPr="00890A69" w:rsidRDefault="006C5DD1" w:rsidP="00A1794A">
            <w:pPr>
              <w:ind w:firstLine="0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Не менее пяти лет в области охраны труда</w:t>
            </w:r>
          </w:p>
        </w:tc>
      </w:tr>
      <w:tr w:rsidR="00C25C13" w:rsidRPr="00890A69" w14:paraId="67B1E852" w14:textId="77777777" w:rsidTr="00A1794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17A600" w14:textId="77777777" w:rsidR="006C5DD1" w:rsidRPr="00890A69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951BF" w14:textId="0A274648" w:rsidR="006C5DD1" w:rsidRPr="00890A69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90A69">
              <w:rPr>
                <w:rFonts w:ascii="Times New Roman" w:hAnsi="Times New Roman" w:cs="Times New Roman"/>
              </w:rPr>
              <w:t>Обучение по охране труда в объеме должностных обязанностей и проверка знаний требований охраны труда не реже одного раза в три года</w:t>
            </w:r>
          </w:p>
        </w:tc>
      </w:tr>
      <w:tr w:rsidR="006C5DD1" w:rsidRPr="003F3C60" w14:paraId="2EAAD069" w14:textId="77777777" w:rsidTr="00A1794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2A8D1F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4B75B" w14:textId="77777777" w:rsidR="006C5DD1" w:rsidRPr="003F3C60" w:rsidRDefault="006C5DD1" w:rsidP="00A1794A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C6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14:paraId="6A0A2861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p w14:paraId="22BC0215" w14:textId="77777777" w:rsidR="006C5DD1" w:rsidRDefault="006C5DD1" w:rsidP="003B00DE">
      <w:pPr>
        <w:ind w:firstLine="0"/>
        <w:rPr>
          <w:rFonts w:ascii="Times New Roman" w:hAnsi="Times New Roman" w:cs="Times New Roman"/>
        </w:rPr>
      </w:pPr>
      <w:r w:rsidRPr="003F3C60">
        <w:rPr>
          <w:rFonts w:ascii="Times New Roman" w:hAnsi="Times New Roman" w:cs="Times New Roman"/>
        </w:rPr>
        <w:t>Дополнительные характеристики</w:t>
      </w:r>
    </w:p>
    <w:p w14:paraId="088F3A96" w14:textId="77777777" w:rsidR="003B00DE" w:rsidRPr="003F3C60" w:rsidRDefault="003B00DE" w:rsidP="003B00DE">
      <w:pPr>
        <w:ind w:firstLine="0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680"/>
        <w:gridCol w:w="5040"/>
      </w:tblGrid>
      <w:tr w:rsidR="00C25C13" w:rsidRPr="00BF2F52" w14:paraId="56B68C4E" w14:textId="77777777" w:rsidTr="00A1794A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21A8A83D" w14:textId="77777777" w:rsidR="006C5DD1" w:rsidRPr="00BF2F52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4AE002" w14:textId="77777777" w:rsidR="006C5DD1" w:rsidRPr="00BF2F52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80A13D" w14:textId="77777777" w:rsidR="006C5DD1" w:rsidRPr="00BF2F52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25C13" w:rsidRPr="00BF2F52" w14:paraId="3886B058" w14:textId="77777777" w:rsidTr="00A1794A">
        <w:trPr>
          <w:trHeight w:val="604"/>
        </w:trPr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343182F3" w14:textId="77777777" w:rsidR="006C5DD1" w:rsidRPr="00BF2F52" w:rsidRDefault="00930CA6" w:rsidP="00A1794A">
            <w:pPr>
              <w:pStyle w:val="aa"/>
              <w:rPr>
                <w:rFonts w:ascii="Times New Roman" w:hAnsi="Times New Roman" w:cs="Times New Roman"/>
              </w:rPr>
            </w:pPr>
            <w:hyperlink r:id="rId19" w:history="1">
              <w:r w:rsidR="006C5DD1" w:rsidRPr="00BF2F52">
                <w:rPr>
                  <w:rStyle w:val="a4"/>
                  <w:rFonts w:ascii="Times New Roman" w:hAnsi="Times New Roman"/>
                  <w:b w:val="0"/>
                  <w:color w:val="auto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96C5B" w14:textId="708F33F8" w:rsidR="006C5DD1" w:rsidRPr="00BF2F52" w:rsidRDefault="006C5DD1" w:rsidP="00084102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214</w:t>
            </w:r>
            <w:r w:rsidR="000841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3ED538" w14:textId="228E2D6F" w:rsidR="006C5DD1" w:rsidRPr="00BF2F52" w:rsidRDefault="0008410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84102">
              <w:rPr>
                <w:rFonts w:ascii="Times New Roman" w:hAnsi="Times New Roman" w:cs="Times New Roman"/>
              </w:rPr>
              <w:t>Специалисты в области техники, не входящие в другие группы</w:t>
            </w:r>
          </w:p>
        </w:tc>
      </w:tr>
      <w:tr w:rsidR="00C25C13" w:rsidRPr="00BF2F52" w14:paraId="4388D4A5" w14:textId="77777777" w:rsidTr="00A1794A">
        <w:trPr>
          <w:trHeight w:val="234"/>
        </w:trPr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2227E222" w14:textId="3E93843E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Style w:val="a4"/>
                <w:rFonts w:ascii="Times New Roman" w:hAnsi="Times New Roman"/>
                <w:b w:val="0"/>
                <w:color w:val="auto"/>
              </w:rPr>
              <w:t>ЕКС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AF4BC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2BCDF3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C25C13" w:rsidRPr="00BF2F52" w14:paraId="6E624041" w14:textId="77777777" w:rsidTr="00A1794A">
        <w:tc>
          <w:tcPr>
            <w:tcW w:w="3500" w:type="dxa"/>
            <w:vMerge w:val="restart"/>
            <w:tcBorders>
              <w:top w:val="single" w:sz="4" w:space="0" w:color="auto"/>
              <w:right w:val="nil"/>
            </w:tcBorders>
          </w:tcPr>
          <w:p w14:paraId="73529109" w14:textId="3C451ECF" w:rsidR="006C5DD1" w:rsidRPr="00BF2F52" w:rsidRDefault="00930CA6" w:rsidP="00A1794A">
            <w:pPr>
              <w:pStyle w:val="aa"/>
              <w:rPr>
                <w:rFonts w:ascii="Times New Roman" w:hAnsi="Times New Roman" w:cs="Times New Roman"/>
              </w:rPr>
            </w:pPr>
            <w:hyperlink r:id="rId20" w:history="1">
              <w:r w:rsidR="006C5DD1" w:rsidRPr="00BF2F52">
                <w:rPr>
                  <w:rStyle w:val="a4"/>
                  <w:rFonts w:ascii="Times New Roman" w:hAnsi="Times New Roman"/>
                  <w:b w:val="0"/>
                  <w:color w:val="auto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92F0F8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22659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3326BF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Инженер по охране труда</w:t>
            </w:r>
          </w:p>
        </w:tc>
      </w:tr>
      <w:tr w:rsidR="00C25C13" w:rsidRPr="00BF2F52" w14:paraId="4350F7A0" w14:textId="77777777" w:rsidTr="00A1794A">
        <w:tc>
          <w:tcPr>
            <w:tcW w:w="3500" w:type="dxa"/>
            <w:vMerge/>
            <w:tcBorders>
              <w:bottom w:val="single" w:sz="4" w:space="0" w:color="auto"/>
              <w:right w:val="nil"/>
            </w:tcBorders>
          </w:tcPr>
          <w:p w14:paraId="4A47F9C5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45D3A8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24075</w:t>
            </w:r>
            <w:r w:rsidRPr="00BF2F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D5ACBE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Менеджер (в прочих функциональных подразделениях (службах))</w:t>
            </w:r>
          </w:p>
        </w:tc>
      </w:tr>
      <w:tr w:rsidR="00B976E0" w:rsidRPr="00BF2F52" w14:paraId="33BE1510" w14:textId="77777777" w:rsidTr="009A650E">
        <w:trPr>
          <w:trHeight w:val="848"/>
        </w:trPr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</w:tcPr>
          <w:p w14:paraId="14387FAF" w14:textId="42BBAE56" w:rsidR="00B976E0" w:rsidRPr="00BF2F52" w:rsidRDefault="00930CA6" w:rsidP="00A1794A">
            <w:pPr>
              <w:pStyle w:val="aa"/>
              <w:rPr>
                <w:rFonts w:ascii="Times New Roman" w:hAnsi="Times New Roman" w:cs="Times New Roman"/>
              </w:rPr>
            </w:pPr>
            <w:hyperlink r:id="rId21" w:history="1">
              <w:r w:rsidR="00B976E0" w:rsidRPr="00BF2F52">
                <w:rPr>
                  <w:rStyle w:val="a4"/>
                  <w:rFonts w:ascii="Times New Roman" w:hAnsi="Times New Roman"/>
                  <w:b w:val="0"/>
                  <w:color w:val="auto"/>
                </w:rPr>
                <w:t>ОКСО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E03259" w14:textId="00FD1903" w:rsidR="00B976E0" w:rsidRDefault="00B976E0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2.20.04.01</w:t>
            </w:r>
          </w:p>
          <w:p w14:paraId="08B53AE5" w14:textId="1343E385" w:rsidR="009327A1" w:rsidRPr="007E0496" w:rsidRDefault="009327A1" w:rsidP="007E0496">
            <w:pPr>
              <w:pStyle w:val="aa"/>
              <w:rPr>
                <w:rFonts w:ascii="Times New Roman" w:hAnsi="Times New Roman" w:cs="Times New Roman"/>
              </w:rPr>
            </w:pPr>
            <w:r w:rsidRPr="00937060">
              <w:rPr>
                <w:rFonts w:ascii="Times New Roman" w:hAnsi="Times New Roman" w:cs="Times New Roman"/>
              </w:rPr>
              <w:t>2.20.04.02</w:t>
            </w:r>
          </w:p>
          <w:p w14:paraId="568705C9" w14:textId="205EA611" w:rsidR="00B976E0" w:rsidRPr="00BF2F52" w:rsidRDefault="007E0496" w:rsidP="0093706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2.20.05.01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76089BA9" w14:textId="77777777" w:rsidR="00B976E0" w:rsidRDefault="00B976E0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2F52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BF2F52">
              <w:rPr>
                <w:rFonts w:ascii="Times New Roman" w:hAnsi="Times New Roman" w:cs="Times New Roman"/>
              </w:rPr>
              <w:t xml:space="preserve"> безопасность </w:t>
            </w:r>
          </w:p>
          <w:p w14:paraId="59B3FCA5" w14:textId="77777777" w:rsidR="007E0496" w:rsidRDefault="007E0496" w:rsidP="007E049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7060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937060">
              <w:rPr>
                <w:rFonts w:ascii="Times New Roman" w:hAnsi="Times New Roman" w:cs="Times New Roman"/>
              </w:rPr>
              <w:t xml:space="preserve"> и водопользование</w:t>
            </w:r>
          </w:p>
          <w:p w14:paraId="14F5C61D" w14:textId="0C547DC0" w:rsidR="007E0496" w:rsidRPr="00937060" w:rsidRDefault="007E0496" w:rsidP="007E0496">
            <w:pPr>
              <w:pStyle w:val="aa"/>
              <w:jc w:val="both"/>
            </w:pPr>
            <w:r w:rsidRPr="00937060">
              <w:rPr>
                <w:rFonts w:ascii="Times New Roman" w:hAnsi="Times New Roman" w:cs="Times New Roman"/>
              </w:rPr>
              <w:t>Пожарная безопасность</w:t>
            </w:r>
          </w:p>
        </w:tc>
      </w:tr>
    </w:tbl>
    <w:p w14:paraId="79C741FD" w14:textId="77777777" w:rsidR="003B00DE" w:rsidRDefault="003B00DE" w:rsidP="003B00DE">
      <w:pPr>
        <w:ind w:firstLine="0"/>
        <w:rPr>
          <w:rFonts w:ascii="Times New Roman" w:hAnsi="Times New Roman" w:cs="Times New Roman"/>
        </w:rPr>
      </w:pPr>
    </w:p>
    <w:p w14:paraId="1FBFE185" w14:textId="77777777" w:rsidR="00852D8C" w:rsidRDefault="00852D8C" w:rsidP="003B00DE">
      <w:pPr>
        <w:ind w:firstLine="0"/>
        <w:rPr>
          <w:rFonts w:ascii="Times New Roman" w:hAnsi="Times New Roman" w:cs="Times New Roman"/>
        </w:rPr>
      </w:pPr>
    </w:p>
    <w:p w14:paraId="1F3B68FC" w14:textId="77777777" w:rsidR="00852D8C" w:rsidRDefault="00852D8C" w:rsidP="003B00DE">
      <w:pPr>
        <w:ind w:firstLine="0"/>
        <w:rPr>
          <w:rFonts w:ascii="Times New Roman" w:hAnsi="Times New Roman" w:cs="Times New Roman"/>
        </w:rPr>
      </w:pPr>
    </w:p>
    <w:p w14:paraId="36569C2D" w14:textId="77777777" w:rsidR="006C5DD1" w:rsidRPr="003B00DE" w:rsidRDefault="006C5DD1" w:rsidP="003B00DE">
      <w:pPr>
        <w:ind w:firstLine="0"/>
        <w:rPr>
          <w:rFonts w:ascii="Times New Roman" w:hAnsi="Times New Roman" w:cs="Times New Roman"/>
          <w:b/>
        </w:rPr>
      </w:pPr>
      <w:r w:rsidRPr="003B00DE">
        <w:rPr>
          <w:rFonts w:ascii="Times New Roman" w:hAnsi="Times New Roman" w:cs="Times New Roman"/>
          <w:b/>
        </w:rPr>
        <w:t>3.2.1. Трудовая функция</w:t>
      </w:r>
    </w:p>
    <w:p w14:paraId="33B23A86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420"/>
        <w:gridCol w:w="455"/>
        <w:gridCol w:w="1085"/>
        <w:gridCol w:w="1820"/>
        <w:gridCol w:w="560"/>
        <w:gridCol w:w="140"/>
        <w:gridCol w:w="1120"/>
        <w:gridCol w:w="140"/>
        <w:gridCol w:w="1820"/>
        <w:gridCol w:w="700"/>
      </w:tblGrid>
      <w:tr w:rsidR="00C25C13" w:rsidRPr="003F3C60" w14:paraId="0FB47244" w14:textId="77777777" w:rsidTr="003B00D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77BE7CB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82AAA" w14:textId="1A47DDA6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Определение целей и </w:t>
            </w:r>
            <w:r w:rsidR="00C1148F" w:rsidRPr="00BF2F52">
              <w:rPr>
                <w:rFonts w:ascii="Times New Roman" w:hAnsi="Times New Roman" w:cs="Times New Roman"/>
              </w:rPr>
              <w:t>задач управления</w:t>
            </w:r>
            <w:r w:rsidRPr="00BF2F52">
              <w:rPr>
                <w:rFonts w:ascii="Times New Roman" w:hAnsi="Times New Roman" w:cs="Times New Roman"/>
              </w:rPr>
              <w:t xml:space="preserve"> охраной труда и профессиональны</w:t>
            </w:r>
            <w:r w:rsidR="00C1148F" w:rsidRPr="00BF2F52">
              <w:rPr>
                <w:rFonts w:ascii="Times New Roman" w:hAnsi="Times New Roman" w:cs="Times New Roman"/>
              </w:rPr>
              <w:t>ми</w:t>
            </w:r>
            <w:r w:rsidRPr="00BF2F52">
              <w:rPr>
                <w:rFonts w:ascii="Times New Roman" w:hAnsi="Times New Roman" w:cs="Times New Roman"/>
              </w:rPr>
              <w:t xml:space="preserve"> риск</w:t>
            </w:r>
            <w:r w:rsidR="00C1148F" w:rsidRPr="00BF2F52"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B7B45" w14:textId="77777777" w:rsidR="003B00DE" w:rsidRDefault="003B00DE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809A661" w14:textId="77777777" w:rsidR="006C5DD1" w:rsidRPr="00BF2F52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0C349" w14:textId="77777777" w:rsidR="006C5DD1" w:rsidRPr="00BF2F52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В/01.7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9E83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DDD02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7</w:t>
            </w:r>
          </w:p>
        </w:tc>
      </w:tr>
      <w:tr w:rsidR="003B00DE" w:rsidRPr="003F3C60" w14:paraId="266BA5F5" w14:textId="77777777" w:rsidTr="003B00D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22A4787" w14:textId="77777777" w:rsidR="003B00DE" w:rsidRPr="00BF2F52" w:rsidRDefault="003B00DE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6D5B1" w14:textId="77777777" w:rsidR="003B00DE" w:rsidRPr="00BF2F52" w:rsidRDefault="003B00DE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0C45D" w14:textId="77777777" w:rsidR="003B00DE" w:rsidRDefault="003B00DE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9EE31" w14:textId="77777777" w:rsidR="003B00DE" w:rsidRPr="00BF2F52" w:rsidRDefault="003B00DE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38F70" w14:textId="77777777" w:rsidR="003B00DE" w:rsidRPr="003F3C60" w:rsidRDefault="003B00DE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29A06" w14:textId="77777777" w:rsidR="003B00DE" w:rsidRPr="003F3C60" w:rsidRDefault="003B00DE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13" w:rsidRPr="003F3C60" w14:paraId="2057C2F8" w14:textId="77777777" w:rsidTr="00A1794A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05AB2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F416C8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1AF8BB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5045C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4522E0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25C13" w:rsidRPr="003F3C60" w14:paraId="01C675FD" w14:textId="77777777" w:rsidTr="00A1794A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F6488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09756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AA797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C3487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C60">
              <w:rPr>
                <w:rFonts w:ascii="Times New Roman" w:hAnsi="Times New Roman" w:cs="Times New Roman"/>
                <w:sz w:val="18"/>
                <w:szCs w:val="18"/>
              </w:rPr>
              <w:t>Код оригинала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815BB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C60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C25C13" w:rsidRPr="003F3C60" w14:paraId="03ED6947" w14:textId="77777777" w:rsidTr="00A1794A">
        <w:tc>
          <w:tcPr>
            <w:tcW w:w="2835" w:type="dxa"/>
            <w:gridSpan w:val="3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5A9103A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E04615" w14:textId="103247F9" w:rsidR="006C5DD1" w:rsidRPr="00BF2F52" w:rsidRDefault="00B1400A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Обеспечение проведения </w:t>
            </w:r>
            <w:r w:rsidR="009F13AA">
              <w:rPr>
                <w:rFonts w:ascii="Times New Roman" w:hAnsi="Times New Roman" w:cs="Times New Roman"/>
              </w:rPr>
              <w:t xml:space="preserve">предварительного </w:t>
            </w:r>
            <w:r w:rsidR="009F13AA" w:rsidRPr="00BF2F52">
              <w:rPr>
                <w:rFonts w:ascii="Times New Roman" w:hAnsi="Times New Roman" w:cs="Times New Roman"/>
              </w:rPr>
              <w:t xml:space="preserve">анализа состояния охраны труда у работодателя </w:t>
            </w:r>
            <w:r w:rsidR="009F13AA">
              <w:rPr>
                <w:rFonts w:ascii="Times New Roman" w:hAnsi="Times New Roman" w:cs="Times New Roman"/>
              </w:rPr>
              <w:t>(</w:t>
            </w:r>
            <w:r w:rsidRPr="00BF2F52">
              <w:rPr>
                <w:rFonts w:ascii="Times New Roman" w:hAnsi="Times New Roman" w:cs="Times New Roman"/>
              </w:rPr>
              <w:t xml:space="preserve">совместно с работниками </w:t>
            </w:r>
            <w:proofErr w:type="gramStart"/>
            <w:r w:rsidRPr="00BF2F52">
              <w:rPr>
                <w:rFonts w:ascii="Times New Roman" w:hAnsi="Times New Roman" w:cs="Times New Roman"/>
              </w:rPr>
              <w:t>и(</w:t>
            </w:r>
            <w:proofErr w:type="gramEnd"/>
            <w:r w:rsidRPr="00BF2F52">
              <w:rPr>
                <w:rFonts w:ascii="Times New Roman" w:hAnsi="Times New Roman" w:cs="Times New Roman"/>
              </w:rPr>
              <w:t>или) уполномоченными ими представительными органам</w:t>
            </w:r>
            <w:r w:rsidR="009F13AA">
              <w:rPr>
                <w:rFonts w:ascii="Times New Roman" w:hAnsi="Times New Roman" w:cs="Times New Roman"/>
              </w:rPr>
              <w:t>и)</w:t>
            </w:r>
          </w:p>
        </w:tc>
      </w:tr>
      <w:tr w:rsidR="00C25C13" w:rsidRPr="003F3C60" w14:paraId="088C9398" w14:textId="77777777" w:rsidTr="00A1794A">
        <w:tc>
          <w:tcPr>
            <w:tcW w:w="2835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5EC6D82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31EE38" w14:textId="7382DC14" w:rsidR="006C5DD1" w:rsidRPr="00BF2F52" w:rsidRDefault="00A1794A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Определение </w:t>
            </w:r>
            <w:r w:rsidR="006C5DD1" w:rsidRPr="00BF2F52">
              <w:rPr>
                <w:rFonts w:ascii="Times New Roman" w:hAnsi="Times New Roman" w:cs="Times New Roman"/>
              </w:rPr>
              <w:t xml:space="preserve">целей и задач </w:t>
            </w:r>
            <w:r w:rsidR="000177AC" w:rsidRPr="00BF2F52">
              <w:rPr>
                <w:rFonts w:ascii="Times New Roman" w:hAnsi="Times New Roman" w:cs="Times New Roman"/>
              </w:rPr>
              <w:t xml:space="preserve">работодателя </w:t>
            </w:r>
            <w:r w:rsidR="006C5DD1" w:rsidRPr="00BF2F52">
              <w:rPr>
                <w:rFonts w:ascii="Times New Roman" w:hAnsi="Times New Roman" w:cs="Times New Roman"/>
              </w:rPr>
              <w:t xml:space="preserve">в области охраны труда, с учетом </w:t>
            </w:r>
            <w:r w:rsidR="000177AC" w:rsidRPr="00BF2F52">
              <w:rPr>
                <w:rFonts w:ascii="Times New Roman" w:hAnsi="Times New Roman" w:cs="Times New Roman"/>
              </w:rPr>
              <w:t xml:space="preserve">специфической </w:t>
            </w:r>
            <w:r w:rsidR="006C5DD1" w:rsidRPr="00BF2F52">
              <w:rPr>
                <w:rFonts w:ascii="Times New Roman" w:hAnsi="Times New Roman" w:cs="Times New Roman"/>
              </w:rPr>
              <w:t>деятельности работодателя</w:t>
            </w:r>
          </w:p>
        </w:tc>
      </w:tr>
      <w:tr w:rsidR="00C25C13" w:rsidRPr="003F3C60" w14:paraId="09C23051" w14:textId="77777777" w:rsidTr="00A1794A">
        <w:tc>
          <w:tcPr>
            <w:tcW w:w="2835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406D901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BFCA56" w14:textId="09A37CDA" w:rsidR="006C5DD1" w:rsidRPr="00BF2F52" w:rsidRDefault="00052D99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Подготовка предложений для включения в </w:t>
            </w:r>
            <w:r w:rsidR="00B13D1B">
              <w:rPr>
                <w:rFonts w:ascii="Times New Roman" w:hAnsi="Times New Roman" w:cs="Times New Roman"/>
              </w:rPr>
              <w:t xml:space="preserve">локальный нормативный акт </w:t>
            </w:r>
            <w:r w:rsidRPr="00BF2F52">
              <w:rPr>
                <w:rFonts w:ascii="Times New Roman" w:hAnsi="Times New Roman" w:cs="Times New Roman"/>
              </w:rPr>
              <w:t xml:space="preserve"> о системе управления ох</w:t>
            </w:r>
            <w:r w:rsidR="00F070F4" w:rsidRPr="00BF2F52">
              <w:rPr>
                <w:rFonts w:ascii="Times New Roman" w:hAnsi="Times New Roman" w:cs="Times New Roman"/>
              </w:rPr>
              <w:t>р</w:t>
            </w:r>
            <w:r w:rsidRPr="00BF2F52">
              <w:rPr>
                <w:rFonts w:ascii="Times New Roman" w:hAnsi="Times New Roman" w:cs="Times New Roman"/>
              </w:rPr>
              <w:t xml:space="preserve">аной труда </w:t>
            </w:r>
          </w:p>
        </w:tc>
      </w:tr>
      <w:tr w:rsidR="00C25C13" w:rsidRPr="003F3C60" w14:paraId="41297EEA" w14:textId="77777777" w:rsidTr="00A1794A">
        <w:tc>
          <w:tcPr>
            <w:tcW w:w="2835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BF580A9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558DB0" w14:textId="368E0CAE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Подготовка предложений по направлениям развития и корректировке системы управления охраной</w:t>
            </w:r>
            <w:r w:rsidR="00460A90" w:rsidRPr="00BF2F52">
              <w:rPr>
                <w:rFonts w:ascii="Times New Roman" w:hAnsi="Times New Roman" w:cs="Times New Roman"/>
              </w:rPr>
              <w:t xml:space="preserve"> труда</w:t>
            </w:r>
            <w:r w:rsidR="00A1794A" w:rsidRPr="00BF2F52">
              <w:rPr>
                <w:rFonts w:ascii="Times New Roman" w:hAnsi="Times New Roman" w:cs="Times New Roman"/>
              </w:rPr>
              <w:t>, снижени</w:t>
            </w:r>
            <w:r w:rsidR="00D65DA7" w:rsidRPr="00BF2F52">
              <w:rPr>
                <w:rFonts w:ascii="Times New Roman" w:hAnsi="Times New Roman" w:cs="Times New Roman"/>
              </w:rPr>
              <w:t>я</w:t>
            </w:r>
            <w:r w:rsidR="00A1794A" w:rsidRPr="00BF2F52">
              <w:rPr>
                <w:rFonts w:ascii="Times New Roman" w:hAnsi="Times New Roman" w:cs="Times New Roman"/>
              </w:rPr>
              <w:t xml:space="preserve"> профессиональных рисков</w:t>
            </w:r>
          </w:p>
        </w:tc>
      </w:tr>
      <w:tr w:rsidR="00C25C13" w:rsidRPr="003F3C60" w14:paraId="01F7B26A" w14:textId="77777777" w:rsidTr="00A1794A">
        <w:tc>
          <w:tcPr>
            <w:tcW w:w="28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F6B903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49868" w14:textId="04C42148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</w:t>
            </w:r>
            <w:r w:rsidR="004F5322" w:rsidRPr="00BF2F52">
              <w:rPr>
                <w:rFonts w:ascii="Times New Roman" w:hAnsi="Times New Roman" w:cs="Times New Roman"/>
              </w:rPr>
              <w:t xml:space="preserve">с целью </w:t>
            </w:r>
            <w:proofErr w:type="gramStart"/>
            <w:r w:rsidR="00A44077" w:rsidRPr="00BF2F52">
              <w:rPr>
                <w:rFonts w:ascii="Times New Roman" w:hAnsi="Times New Roman" w:cs="Times New Roman"/>
              </w:rPr>
              <w:t xml:space="preserve">обеспечения </w:t>
            </w:r>
            <w:r w:rsidR="00F44D47" w:rsidRPr="00BF2F52">
              <w:rPr>
                <w:rFonts w:ascii="Times New Roman" w:hAnsi="Times New Roman" w:cs="Times New Roman"/>
              </w:rPr>
              <w:t>выполнения отдельных</w:t>
            </w:r>
            <w:r w:rsidR="00A44077" w:rsidRPr="00BF2F52">
              <w:rPr>
                <w:rFonts w:ascii="Times New Roman" w:hAnsi="Times New Roman" w:cs="Times New Roman"/>
              </w:rPr>
              <w:t xml:space="preserve"> процедур системы управления</w:t>
            </w:r>
            <w:proofErr w:type="gramEnd"/>
            <w:r w:rsidR="00A44077" w:rsidRPr="00BF2F52">
              <w:rPr>
                <w:rFonts w:ascii="Times New Roman" w:hAnsi="Times New Roman" w:cs="Times New Roman"/>
              </w:rPr>
              <w:t xml:space="preserve"> охраной труда </w:t>
            </w:r>
          </w:p>
        </w:tc>
      </w:tr>
      <w:tr w:rsidR="00C25C13" w:rsidRPr="003F3C60" w14:paraId="51F1EDE8" w14:textId="77777777" w:rsidTr="00A1794A">
        <w:tc>
          <w:tcPr>
            <w:tcW w:w="28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843DD0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41BF8" w14:textId="146D9614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Анализировать лучшие практики </w:t>
            </w:r>
            <w:r w:rsidR="004F5322" w:rsidRPr="00BF2F52">
              <w:rPr>
                <w:rFonts w:ascii="Times New Roman" w:hAnsi="Times New Roman" w:cs="Times New Roman"/>
              </w:rPr>
              <w:t xml:space="preserve">построения </w:t>
            </w:r>
            <w:r w:rsidRPr="00BF2F52">
              <w:rPr>
                <w:rFonts w:ascii="Times New Roman" w:hAnsi="Times New Roman" w:cs="Times New Roman"/>
              </w:rPr>
              <w:t xml:space="preserve">системы управления охраной труда и оценивать возможности </w:t>
            </w:r>
            <w:r w:rsidR="004F5322" w:rsidRPr="00BF2F52">
              <w:rPr>
                <w:rFonts w:ascii="Times New Roman" w:hAnsi="Times New Roman" w:cs="Times New Roman"/>
              </w:rPr>
              <w:t xml:space="preserve">использования этого опыта </w:t>
            </w:r>
          </w:p>
        </w:tc>
      </w:tr>
      <w:tr w:rsidR="00C25C13" w:rsidRPr="003F3C60" w14:paraId="2E0CC699" w14:textId="77777777" w:rsidTr="00A1794A">
        <w:tc>
          <w:tcPr>
            <w:tcW w:w="2835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7F696853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D43BF4" w14:textId="7AA25A5A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Применять методы проверки (аудита) функционирования системы управления охраной труда, выявлять и анализировать недостатки с учетом отраслевой </w:t>
            </w:r>
            <w:r w:rsidR="001A3489" w:rsidRPr="00BF2F52">
              <w:rPr>
                <w:rFonts w:ascii="Times New Roman" w:hAnsi="Times New Roman" w:cs="Times New Roman"/>
              </w:rPr>
              <w:t xml:space="preserve">специфики и особенностей деятельности работодателя </w:t>
            </w:r>
          </w:p>
        </w:tc>
      </w:tr>
      <w:tr w:rsidR="004F5322" w:rsidRPr="003F3C60" w14:paraId="2ED8457D" w14:textId="77777777" w:rsidTr="00A1794A">
        <w:tc>
          <w:tcPr>
            <w:tcW w:w="2835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5BA1164" w14:textId="77777777" w:rsidR="004F5322" w:rsidRPr="003F3C60" w:rsidRDefault="004F5322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39EA25" w14:textId="733D6EDE" w:rsidR="004F5322" w:rsidRPr="00BF2F52" w:rsidRDefault="004F532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  </w:t>
            </w:r>
          </w:p>
        </w:tc>
      </w:tr>
      <w:tr w:rsidR="00C25C13" w:rsidRPr="003F3C60" w14:paraId="0B979FE9" w14:textId="77777777" w:rsidTr="00A35971">
        <w:tc>
          <w:tcPr>
            <w:tcW w:w="2835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14:paraId="3B2BB5F2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FE101" w14:textId="41712502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Пользоваться цифровыми платформами и справочно-информационными системами по охране труда</w:t>
            </w:r>
            <w:r w:rsidR="000245A1" w:rsidRPr="00BF2F52">
              <w:rPr>
                <w:rFonts w:ascii="Times New Roman" w:hAnsi="Times New Roman" w:cs="Times New Roman"/>
              </w:rPr>
              <w:t xml:space="preserve"> по </w:t>
            </w:r>
            <w:r w:rsidRPr="00BF2F52">
              <w:rPr>
                <w:rFonts w:ascii="Times New Roman" w:hAnsi="Times New Roman" w:cs="Times New Roman"/>
              </w:rPr>
              <w:t>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 w:rsidR="00C25C13" w:rsidRPr="003F3C60" w14:paraId="74420E55" w14:textId="77777777" w:rsidTr="00A35971"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DF1" w14:textId="77777777" w:rsidR="006C5DD1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знания</w:t>
            </w:r>
          </w:p>
          <w:p w14:paraId="1067181C" w14:textId="77777777" w:rsidR="00084102" w:rsidRDefault="00084102" w:rsidP="00084102"/>
          <w:p w14:paraId="5E14B0AE" w14:textId="77777777" w:rsidR="00084102" w:rsidRDefault="00084102" w:rsidP="00084102"/>
          <w:p w14:paraId="5ACADA20" w14:textId="77777777" w:rsidR="00084102" w:rsidRDefault="00084102" w:rsidP="00084102"/>
          <w:p w14:paraId="331EF270" w14:textId="77777777" w:rsidR="00084102" w:rsidRDefault="00084102" w:rsidP="00084102"/>
          <w:p w14:paraId="45479358" w14:textId="77777777" w:rsidR="00084102" w:rsidRDefault="00084102" w:rsidP="00084102"/>
          <w:p w14:paraId="65EC7CF2" w14:textId="77777777" w:rsidR="00084102" w:rsidRDefault="00084102" w:rsidP="00084102"/>
          <w:p w14:paraId="3C8231EC" w14:textId="77777777" w:rsidR="00084102" w:rsidRDefault="00084102" w:rsidP="00084102"/>
          <w:p w14:paraId="69C1F4B0" w14:textId="77777777" w:rsidR="00084102" w:rsidRDefault="00084102" w:rsidP="00084102"/>
          <w:p w14:paraId="50D4E87E" w14:textId="77777777" w:rsidR="00084102" w:rsidRDefault="00084102" w:rsidP="00084102"/>
          <w:p w14:paraId="12E7FA79" w14:textId="77777777" w:rsidR="00084102" w:rsidRDefault="00084102" w:rsidP="00084102"/>
          <w:p w14:paraId="52DE5821" w14:textId="77777777" w:rsidR="00084102" w:rsidRPr="00084102" w:rsidRDefault="00084102" w:rsidP="00084102"/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C374" w14:textId="2CA59060" w:rsidR="006C5DD1" w:rsidRPr="00BF2F52" w:rsidRDefault="00E81C24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Нормативные правовые акты </w:t>
            </w:r>
            <w:r w:rsidR="006C5DD1" w:rsidRPr="00BF2F52">
              <w:rPr>
                <w:rFonts w:ascii="Times New Roman" w:hAnsi="Times New Roman" w:cs="Times New Roman"/>
              </w:rPr>
              <w:t>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C25C13" w:rsidRPr="003F3C60" w14:paraId="56B145EE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0E0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DBA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Национальные, межгосударственные и основные международные стандарты по системам управления охраной труда</w:t>
            </w:r>
          </w:p>
        </w:tc>
      </w:tr>
      <w:tr w:rsidR="00C25C13" w:rsidRPr="003F3C60" w14:paraId="4713492E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1BC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72E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C25C13" w:rsidRPr="003F3C60" w14:paraId="6E741BC2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FC3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4D0" w14:textId="4117B114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Показатели и методики </w:t>
            </w:r>
            <w:proofErr w:type="gramStart"/>
            <w:r w:rsidRPr="00BF2F52">
              <w:rPr>
                <w:rFonts w:ascii="Times New Roman" w:hAnsi="Times New Roman" w:cs="Times New Roman"/>
              </w:rPr>
              <w:t xml:space="preserve">определения эффективности </w:t>
            </w:r>
            <w:r w:rsidR="00E81C24" w:rsidRPr="00BF2F52">
              <w:rPr>
                <w:rFonts w:ascii="Times New Roman" w:hAnsi="Times New Roman" w:cs="Times New Roman"/>
              </w:rPr>
              <w:t xml:space="preserve">функционирования </w:t>
            </w:r>
            <w:r w:rsidRPr="00BF2F52">
              <w:rPr>
                <w:rFonts w:ascii="Times New Roman" w:hAnsi="Times New Roman" w:cs="Times New Roman"/>
              </w:rPr>
              <w:t>системы управления</w:t>
            </w:r>
            <w:proofErr w:type="gramEnd"/>
            <w:r w:rsidRPr="00BF2F52">
              <w:rPr>
                <w:rFonts w:ascii="Times New Roman" w:hAnsi="Times New Roman" w:cs="Times New Roman"/>
              </w:rPr>
              <w:t xml:space="preserve"> охраной труда на основе </w:t>
            </w:r>
            <w:proofErr w:type="spellStart"/>
            <w:r w:rsidRPr="00BF2F52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BF2F52">
              <w:rPr>
                <w:rFonts w:ascii="Times New Roman" w:hAnsi="Times New Roman" w:cs="Times New Roman"/>
              </w:rPr>
              <w:t xml:space="preserve"> системы</w:t>
            </w:r>
          </w:p>
        </w:tc>
      </w:tr>
      <w:tr w:rsidR="00C25C13" w:rsidRPr="003F3C60" w14:paraId="61BA843C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667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108" w14:textId="77777777" w:rsidR="006C5DD1" w:rsidRPr="003F3C60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Методы анализа и прогнозирования, технологии сбора информации (опрос, анкетирование, заявки)</w:t>
            </w:r>
          </w:p>
        </w:tc>
      </w:tr>
      <w:tr w:rsidR="00C25C13" w:rsidRPr="003F3C60" w14:paraId="0817B0B9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3F4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F89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Лучшие отечественные и зарубежные практики в области управления охраной труда</w:t>
            </w:r>
          </w:p>
        </w:tc>
      </w:tr>
      <w:tr w:rsidR="00C25C13" w:rsidRPr="003F3C60" w14:paraId="7D883185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44B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85BC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Прикладные компьютерные программы для создания локальных нормативных актов, обеспечивающих выполнение требований по обеспечению безопасных условий и охраны труда, электронных таблиц и порядок работы с ними</w:t>
            </w:r>
          </w:p>
        </w:tc>
      </w:tr>
      <w:tr w:rsidR="00C25C13" w:rsidRPr="003F3C60" w14:paraId="4C1E0192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C4E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93F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Порядок работы с базами данных и электронными архивами </w:t>
            </w:r>
          </w:p>
        </w:tc>
      </w:tr>
      <w:tr w:rsidR="00C25C13" w:rsidRPr="003F3C60" w14:paraId="0A2CF5A1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3E9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244" w14:textId="08B54AAD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Прикладные программы для локальных сетей и информационно-телекоммуникационной сети </w:t>
            </w:r>
            <w:r w:rsidR="006B4AB3" w:rsidRPr="00BF2F52">
              <w:rPr>
                <w:rFonts w:ascii="Times New Roman" w:hAnsi="Times New Roman" w:cs="Times New Roman"/>
              </w:rPr>
              <w:t>«</w:t>
            </w:r>
            <w:r w:rsidRPr="00BF2F52">
              <w:rPr>
                <w:rFonts w:ascii="Times New Roman" w:hAnsi="Times New Roman" w:cs="Times New Roman"/>
              </w:rPr>
              <w:t>Интернет</w:t>
            </w:r>
            <w:r w:rsidR="006B4AB3" w:rsidRPr="00BF2F52">
              <w:rPr>
                <w:rFonts w:ascii="Times New Roman" w:hAnsi="Times New Roman" w:cs="Times New Roman"/>
              </w:rPr>
              <w:t>»</w:t>
            </w:r>
            <w:r w:rsidRPr="00BF2F52">
              <w:rPr>
                <w:rFonts w:ascii="Times New Roman" w:hAnsi="Times New Roman" w:cs="Times New Roman"/>
              </w:rPr>
              <w:t xml:space="preserve">, </w:t>
            </w:r>
            <w:r w:rsidRPr="00BF2F52">
              <w:rPr>
                <w:rFonts w:ascii="Times New Roman" w:hAnsi="Times New Roman" w:cs="Times New Roman"/>
                <w:shd w:val="clear" w:color="auto" w:fill="FFFFFF"/>
              </w:rPr>
              <w:t>системы онлайн-консультирования</w:t>
            </w:r>
          </w:p>
        </w:tc>
      </w:tr>
      <w:tr w:rsidR="00C25C13" w:rsidRPr="003F3C60" w14:paraId="6E22B89E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CAE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C14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Нормативные правовые акты, регулирующие работу со служебной информацией и персональными данными</w:t>
            </w:r>
          </w:p>
        </w:tc>
      </w:tr>
      <w:tr w:rsidR="00C25C13" w:rsidRPr="003F3C60" w14:paraId="45E4BD3D" w14:textId="77777777" w:rsidTr="00A35971"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12E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E3F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Порядок ведения учета и оформления необходимой документации, составления отчетности, номенклатуры дел в бумажном и электронном формате</w:t>
            </w:r>
          </w:p>
        </w:tc>
      </w:tr>
      <w:tr w:rsidR="006C5DD1" w:rsidRPr="003F3C60" w14:paraId="65CC5118" w14:textId="77777777" w:rsidTr="00A35971">
        <w:trPr>
          <w:trHeight w:val="255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3CABA4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1B4A7" w14:textId="77777777" w:rsidR="006C5DD1" w:rsidRPr="003F3C60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6A4FEB3F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p w14:paraId="1700AE73" w14:textId="77777777" w:rsidR="006C5DD1" w:rsidRPr="003B00DE" w:rsidRDefault="006C5DD1" w:rsidP="003B00DE">
      <w:pPr>
        <w:ind w:firstLine="0"/>
        <w:rPr>
          <w:rFonts w:ascii="Times New Roman" w:hAnsi="Times New Roman" w:cs="Times New Roman"/>
          <w:b/>
        </w:rPr>
      </w:pPr>
      <w:r w:rsidRPr="003B00DE">
        <w:rPr>
          <w:rFonts w:ascii="Times New Roman" w:hAnsi="Times New Roman" w:cs="Times New Roman"/>
          <w:b/>
        </w:rPr>
        <w:t>3.2.2. Трудовая функция</w:t>
      </w:r>
    </w:p>
    <w:p w14:paraId="10312E19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6C5DD1" w:rsidRPr="003F3C60" w14:paraId="7B30FFA9" w14:textId="77777777" w:rsidTr="003B00D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9C23106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F9902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Распределение полномочий, ответственности, обязанностей по вопросам управления охраной труда, оценки профессиональных рисков и обоснование ресурсного обеспечения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DB5CC" w14:textId="77777777" w:rsidR="006C5DD1" w:rsidRPr="00BF2F52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4254F" w14:textId="77777777" w:rsidR="006C5DD1" w:rsidRPr="00BF2F52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В/02.7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0524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A0DD3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7</w:t>
            </w:r>
          </w:p>
        </w:tc>
      </w:tr>
    </w:tbl>
    <w:p w14:paraId="21CCF673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5CF2EF86" w14:textId="77777777" w:rsidTr="00A1794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F175D96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6E2C17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9E5E12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BD213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06EE5C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C5DD1" w:rsidRPr="003F3C60" w14:paraId="7F32520D" w14:textId="77777777" w:rsidTr="00A1794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EDBD90B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7462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790F7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14ADE" w14:textId="77777777" w:rsidR="006C5DD1" w:rsidRPr="003B00DE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21026" w14:textId="77777777" w:rsidR="006C5DD1" w:rsidRPr="003B00DE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82AB2B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85"/>
      </w:tblGrid>
      <w:tr w:rsidR="00C25C13" w:rsidRPr="003F3C60" w14:paraId="1BCFAC99" w14:textId="77777777" w:rsidTr="00A1794A"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E52524" w14:textId="7A15B064" w:rsidR="006C5DD1" w:rsidRPr="00BF2F52" w:rsidRDefault="006D152E" w:rsidP="00A179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EA654" w14:textId="78EA82C1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Подготовка предложений </w:t>
            </w:r>
            <w:r w:rsidR="002522EB" w:rsidRPr="00BF2F52">
              <w:rPr>
                <w:rFonts w:ascii="Times New Roman" w:hAnsi="Times New Roman" w:cs="Times New Roman"/>
              </w:rPr>
              <w:t xml:space="preserve">в проекты </w:t>
            </w:r>
            <w:r w:rsidRPr="00BF2F52">
              <w:rPr>
                <w:rFonts w:ascii="Times New Roman" w:hAnsi="Times New Roman" w:cs="Times New Roman"/>
              </w:rPr>
              <w:t xml:space="preserve">локальных </w:t>
            </w:r>
            <w:r w:rsidR="00AC2F57" w:rsidRPr="00BF2F52">
              <w:rPr>
                <w:rFonts w:ascii="Times New Roman" w:hAnsi="Times New Roman" w:cs="Times New Roman"/>
              </w:rPr>
              <w:t xml:space="preserve">нормативных актов </w:t>
            </w:r>
            <w:r w:rsidRPr="00BF2F52">
              <w:rPr>
                <w:rFonts w:ascii="Times New Roman" w:hAnsi="Times New Roman" w:cs="Times New Roman"/>
              </w:rPr>
              <w:t xml:space="preserve">по распределению обязанностей в сфере охраны труда между </w:t>
            </w:r>
            <w:r w:rsidR="002522EB" w:rsidRPr="00BF2F52">
              <w:rPr>
                <w:rFonts w:ascii="Times New Roman" w:hAnsi="Times New Roman" w:cs="Times New Roman"/>
              </w:rPr>
              <w:t xml:space="preserve">должностными лицами работодателя с использованием уровней управления </w:t>
            </w:r>
          </w:p>
        </w:tc>
      </w:tr>
      <w:tr w:rsidR="00183E83" w:rsidRPr="003F3C60" w14:paraId="74A80057" w14:textId="77777777" w:rsidTr="00A1794A">
        <w:tc>
          <w:tcPr>
            <w:tcW w:w="283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52FF455" w14:textId="77777777" w:rsidR="00183E83" w:rsidRPr="00BF2F52" w:rsidRDefault="00183E83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D3507" w14:textId="6552EB83" w:rsidR="00183E83" w:rsidRPr="00BF2F52" w:rsidDel="00183E83" w:rsidRDefault="00183E83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Осуществление оперативной и консультационной связи с органами государственной власти по вопросам охраны труда</w:t>
            </w:r>
          </w:p>
        </w:tc>
      </w:tr>
      <w:tr w:rsidR="00C25C13" w:rsidRPr="003F3C60" w14:paraId="1E410271" w14:textId="77777777" w:rsidTr="00084102">
        <w:tc>
          <w:tcPr>
            <w:tcW w:w="283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0B5C919" w14:textId="77777777" w:rsidR="006C5DD1" w:rsidRPr="00BF2F52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3E212" w14:textId="57DEB1E8" w:rsidR="006C5DD1" w:rsidRDefault="0055005A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F3202">
              <w:rPr>
                <w:rFonts w:ascii="Times New Roman" w:hAnsi="Times New Roman" w:cs="Times New Roman"/>
              </w:rPr>
              <w:t xml:space="preserve">пределение мероприятий </w:t>
            </w:r>
            <w:r>
              <w:rPr>
                <w:rFonts w:ascii="Times New Roman" w:hAnsi="Times New Roman" w:cs="Times New Roman"/>
              </w:rPr>
              <w:t>по обеспечению безопасных условий труда и мероприятий по улучшению условий и охраны труда</w:t>
            </w:r>
            <w:r w:rsidR="002F3202">
              <w:rPr>
                <w:rFonts w:ascii="Times New Roman" w:hAnsi="Times New Roman" w:cs="Times New Roman"/>
              </w:rPr>
              <w:t xml:space="preserve"> и обоснование их объемов финансирования </w:t>
            </w:r>
          </w:p>
          <w:p w14:paraId="58F08591" w14:textId="0CF7D1AF" w:rsidR="00E7122D" w:rsidRPr="00937060" w:rsidRDefault="00E7122D" w:rsidP="00937060"/>
        </w:tc>
      </w:tr>
      <w:tr w:rsidR="00C25C13" w:rsidRPr="003F3C60" w14:paraId="5DB30EB7" w14:textId="77777777" w:rsidTr="0008410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F7C" w14:textId="77777777" w:rsidR="006C5DD1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Необходимые умения</w:t>
            </w:r>
          </w:p>
          <w:p w14:paraId="2E3ED57C" w14:textId="77777777" w:rsidR="00084102" w:rsidRDefault="00084102" w:rsidP="00084102"/>
          <w:p w14:paraId="3B90BCEE" w14:textId="77777777" w:rsidR="00084102" w:rsidRDefault="00084102" w:rsidP="00084102"/>
          <w:p w14:paraId="3AACC9DB" w14:textId="77777777" w:rsidR="00084102" w:rsidRDefault="00084102" w:rsidP="00084102"/>
          <w:p w14:paraId="11C8B6C5" w14:textId="77777777" w:rsidR="00084102" w:rsidRDefault="00084102" w:rsidP="00084102"/>
          <w:p w14:paraId="5C185FBC" w14:textId="77777777" w:rsidR="00084102" w:rsidRDefault="00084102" w:rsidP="00084102"/>
          <w:p w14:paraId="3F07642B" w14:textId="56A6DB7C" w:rsidR="00084102" w:rsidRPr="00084102" w:rsidRDefault="00084102" w:rsidP="00084102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B87" w14:textId="509007EC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Анализировать специфику производственной деятельности работодателя</w:t>
            </w:r>
          </w:p>
        </w:tc>
      </w:tr>
      <w:tr w:rsidR="00183E83" w:rsidRPr="003F3C60" w14:paraId="21490A03" w14:textId="77777777" w:rsidTr="0008410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AA6" w14:textId="77777777" w:rsidR="00183E83" w:rsidRPr="00BF2F52" w:rsidRDefault="00183E83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775" w14:textId="1BB566E3" w:rsidR="00183E83" w:rsidRPr="00BF2F52" w:rsidRDefault="00183E83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Обеспечивать проведение </w:t>
            </w:r>
            <w:proofErr w:type="gramStart"/>
            <w:r w:rsidRPr="00BF2F52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BF2F52">
              <w:rPr>
                <w:rFonts w:ascii="Times New Roman" w:hAnsi="Times New Roman" w:cs="Times New Roman"/>
              </w:rPr>
              <w:t xml:space="preserve"> работы по предупреждению производственного травматизма, </w:t>
            </w:r>
            <w:r w:rsidR="000566EB" w:rsidRPr="00BF2F52">
              <w:rPr>
                <w:rFonts w:ascii="Times New Roman" w:hAnsi="Times New Roman" w:cs="Times New Roman"/>
              </w:rPr>
              <w:t xml:space="preserve">профессиональных заболеваний и заболеваний, обусловленных производственными факторами, а также работы по улучшению условий труда </w:t>
            </w:r>
            <w:r w:rsidRPr="00BF2F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5C13" w:rsidRPr="003F3C60" w14:paraId="74B6AC33" w14:textId="77777777" w:rsidTr="0008410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05F" w14:textId="77777777" w:rsidR="006C5DD1" w:rsidRPr="00BF2F52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FB8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Проводить расчеты необходимого финансового обеспечения для реализации мероприятий по охране труда</w:t>
            </w:r>
          </w:p>
        </w:tc>
      </w:tr>
      <w:tr w:rsidR="00C25C13" w:rsidRPr="003F3C60" w14:paraId="3B40FD0A" w14:textId="77777777" w:rsidTr="003B00DE"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EF90FE0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E2B4DA" w14:textId="16D31ED5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Нормативн</w:t>
            </w:r>
            <w:r w:rsidR="00865042" w:rsidRPr="00BF2F52">
              <w:rPr>
                <w:rFonts w:ascii="Times New Roman" w:hAnsi="Times New Roman" w:cs="Times New Roman"/>
              </w:rPr>
              <w:t xml:space="preserve">ые правовые акты </w:t>
            </w:r>
            <w:r w:rsidRPr="00BF2F52">
              <w:rPr>
                <w:rFonts w:ascii="Times New Roman" w:hAnsi="Times New Roman" w:cs="Times New Roman"/>
              </w:rPr>
              <w:t>по охране труда</w:t>
            </w:r>
          </w:p>
        </w:tc>
      </w:tr>
      <w:tr w:rsidR="00C25C13" w:rsidRPr="003F3C60" w14:paraId="238376EB" w14:textId="77777777" w:rsidTr="00A1794A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47384D69" w14:textId="77777777" w:rsidR="006C5DD1" w:rsidRPr="00BF2F52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FE9ABF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Виды производственной и организационной структуры предприятий</w:t>
            </w:r>
          </w:p>
        </w:tc>
      </w:tr>
      <w:tr w:rsidR="00C25C13" w:rsidRPr="003F3C60" w14:paraId="676C8C52" w14:textId="77777777" w:rsidTr="00A1794A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40A04F44" w14:textId="77777777" w:rsidR="006C5DD1" w:rsidRPr="00BF2F52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0DBF30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Правила финансового обеспечения и разработки бюджетов </w:t>
            </w:r>
            <w:proofErr w:type="gramStart"/>
            <w:r w:rsidRPr="00BF2F52">
              <w:rPr>
                <w:rFonts w:ascii="Times New Roman" w:hAnsi="Times New Roman" w:cs="Times New Roman"/>
              </w:rPr>
              <w:t>финансирования</w:t>
            </w:r>
            <w:proofErr w:type="gramEnd"/>
            <w:r w:rsidRPr="00BF2F52">
              <w:rPr>
                <w:rFonts w:ascii="Times New Roman" w:hAnsi="Times New Roman" w:cs="Times New Roman"/>
              </w:rPr>
              <w:t xml:space="preserve">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C25C13" w:rsidRPr="003F3C60" w14:paraId="74817C4B" w14:textId="77777777" w:rsidTr="00A1794A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4A50179B" w14:textId="77777777" w:rsidR="006C5DD1" w:rsidRPr="00BF2F52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A66BC6" w14:textId="062613D8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Механизм финансирования предупредительных мер </w:t>
            </w:r>
            <w:r w:rsidR="00B6235F" w:rsidRPr="00B6235F">
              <w:rPr>
                <w:rFonts w:ascii="Times New Roman" w:hAnsi="Times New Roman" w:cs="Times New Roman"/>
              </w:rPr>
      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</w:t>
            </w:r>
            <w:proofErr w:type="gramStart"/>
            <w:r w:rsidR="00B6235F" w:rsidRPr="00B6235F">
              <w:rPr>
                <w:rFonts w:ascii="Times New Roman" w:hAnsi="Times New Roman" w:cs="Times New Roman"/>
              </w:rPr>
              <w:t>работах</w:t>
            </w:r>
            <w:proofErr w:type="gramEnd"/>
            <w:r w:rsidR="00B6235F" w:rsidRPr="00B6235F">
              <w:rPr>
                <w:rFonts w:ascii="Times New Roman" w:hAnsi="Times New Roman" w:cs="Times New Roman"/>
              </w:rPr>
              <w:t xml:space="preserve"> с вредными и (или) опасными производственными факторами</w:t>
            </w:r>
          </w:p>
        </w:tc>
      </w:tr>
      <w:tr w:rsidR="00C25C13" w:rsidRPr="003F3C60" w14:paraId="77B0C4E0" w14:textId="77777777" w:rsidTr="00A1794A"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268A42B5" w14:textId="77777777" w:rsidR="006C5DD1" w:rsidRPr="00BF2F52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2DDE2A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Механизмы установления работодателям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6C5DD1" w:rsidRPr="003F3C60" w14:paraId="4B2C9A21" w14:textId="77777777" w:rsidTr="00A1794A">
        <w:trPr>
          <w:trHeight w:val="27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7DBA7D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823A8" w14:textId="77777777" w:rsidR="006C5DD1" w:rsidRPr="003F3C60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0921C360" w14:textId="5CAC8FB9" w:rsidR="006C5DD1" w:rsidRDefault="006C5DD1" w:rsidP="006C5DD1">
      <w:pPr>
        <w:rPr>
          <w:rFonts w:ascii="Times New Roman" w:hAnsi="Times New Roman" w:cs="Times New Roman"/>
        </w:rPr>
      </w:pPr>
    </w:p>
    <w:p w14:paraId="6F50F61D" w14:textId="65BD7DCA" w:rsidR="006C5DD1" w:rsidRPr="003B00DE" w:rsidRDefault="006C5DD1" w:rsidP="00BB23F4">
      <w:pPr>
        <w:pStyle w:val="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21" w:name="_Toc50542724"/>
      <w:r w:rsidRPr="003B00DE">
        <w:rPr>
          <w:rFonts w:ascii="Times New Roman" w:hAnsi="Times New Roman" w:cs="Times New Roman"/>
          <w:color w:val="auto"/>
          <w:sz w:val="28"/>
          <w:szCs w:val="28"/>
        </w:rPr>
        <w:t>3.3. Обобщенная трудовая функция</w:t>
      </w:r>
      <w:bookmarkEnd w:id="21"/>
    </w:p>
    <w:p w14:paraId="0FFEB83D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6C5DD1" w:rsidRPr="003F3C60" w14:paraId="0471CA2C" w14:textId="77777777" w:rsidTr="003B00D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9EEBFD2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1B5F5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F2F52">
              <w:rPr>
                <w:rFonts w:ascii="Times New Roman" w:hAnsi="Times New Roman" w:cs="Times New Roman"/>
                <w:bCs/>
              </w:rP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  <w:p w14:paraId="4EEE233D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AAD95" w14:textId="77777777" w:rsidR="006C5DD1" w:rsidRPr="00BF2F52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BF2F5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1FF7A" w14:textId="77777777" w:rsidR="006C5DD1" w:rsidRPr="00BF2F52" w:rsidRDefault="006C5DD1" w:rsidP="003B00DE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BF2F52">
              <w:rPr>
                <w:rFonts w:ascii="Times New Roman" w:hAnsi="Times New Roman" w:cs="Times New Roman"/>
                <w:bCs/>
              </w:rPr>
              <w:t>С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6B3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7C087" w14:textId="77777777" w:rsidR="006C5DD1" w:rsidRPr="003F3C60" w:rsidRDefault="006C5DD1" w:rsidP="003B00D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C6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1C65A645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4BA7C660" w14:textId="77777777" w:rsidTr="003B00DE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2A865F5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5C2706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51BB72" w14:textId="77777777" w:rsidR="006C5DD1" w:rsidRPr="003F3C60" w:rsidRDefault="006C5DD1" w:rsidP="003B00D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90B99D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2D9487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C5DD1" w:rsidRPr="003F3C60" w14:paraId="68B27A76" w14:textId="77777777" w:rsidTr="00A1794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E7227B7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A8552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9A615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540E1" w14:textId="77777777" w:rsidR="006C5DD1" w:rsidRPr="003B00DE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6DBFD" w14:textId="77777777" w:rsidR="006C5DD1" w:rsidRPr="003B00DE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210DCF5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C25C13" w:rsidRPr="003F3C60" w14:paraId="4D7F4F4B" w14:textId="77777777" w:rsidTr="00A1794A">
        <w:trPr>
          <w:trHeight w:val="359"/>
        </w:trPr>
        <w:tc>
          <w:tcPr>
            <w:tcW w:w="2660" w:type="dxa"/>
            <w:vMerge w:val="restart"/>
          </w:tcPr>
          <w:p w14:paraId="7BF95F8B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560" w:type="dxa"/>
          </w:tcPr>
          <w:p w14:paraId="28D34EB5" w14:textId="22106BD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Эксперт по условиям </w:t>
            </w:r>
            <w:r w:rsidR="0059373D">
              <w:rPr>
                <w:rFonts w:ascii="Times New Roman" w:hAnsi="Times New Roman" w:cs="Times New Roman"/>
              </w:rPr>
              <w:t xml:space="preserve">и охране труда </w:t>
            </w:r>
          </w:p>
        </w:tc>
      </w:tr>
      <w:tr w:rsidR="00C25C13" w:rsidRPr="003F3C60" w14:paraId="3B952D58" w14:textId="77777777" w:rsidTr="00A1794A">
        <w:trPr>
          <w:trHeight w:val="240"/>
        </w:trPr>
        <w:tc>
          <w:tcPr>
            <w:tcW w:w="2660" w:type="dxa"/>
            <w:vMerge/>
          </w:tcPr>
          <w:p w14:paraId="02C71452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</w:tcPr>
          <w:p w14:paraId="2A63392D" w14:textId="19337B93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Консультант по условиям </w:t>
            </w:r>
            <w:r w:rsidR="0059373D">
              <w:rPr>
                <w:rFonts w:ascii="Times New Roman" w:hAnsi="Times New Roman" w:cs="Times New Roman"/>
              </w:rPr>
              <w:t xml:space="preserve">и охране </w:t>
            </w:r>
            <w:r w:rsidRPr="00BF2F52">
              <w:rPr>
                <w:rFonts w:ascii="Times New Roman" w:hAnsi="Times New Roman" w:cs="Times New Roman"/>
              </w:rPr>
              <w:t>труда и управлению профессиональными рисками</w:t>
            </w:r>
          </w:p>
        </w:tc>
      </w:tr>
      <w:tr w:rsidR="006C5DD1" w:rsidRPr="003F3C60" w14:paraId="47B513CC" w14:textId="77777777" w:rsidTr="00A1794A">
        <w:trPr>
          <w:trHeight w:val="276"/>
        </w:trPr>
        <w:tc>
          <w:tcPr>
            <w:tcW w:w="2660" w:type="dxa"/>
            <w:vMerge/>
          </w:tcPr>
          <w:p w14:paraId="64F96A13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</w:tcPr>
          <w:p w14:paraId="4F674453" w14:textId="4BE33123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Инструктор по </w:t>
            </w:r>
            <w:r w:rsidR="00190206" w:rsidRPr="00BF2F52">
              <w:rPr>
                <w:rFonts w:ascii="Times New Roman" w:hAnsi="Times New Roman" w:cs="Times New Roman"/>
              </w:rPr>
              <w:t xml:space="preserve">условиям </w:t>
            </w:r>
            <w:r w:rsidR="0059373D">
              <w:rPr>
                <w:rFonts w:ascii="Times New Roman" w:hAnsi="Times New Roman" w:cs="Times New Roman"/>
              </w:rPr>
              <w:t xml:space="preserve">и охране </w:t>
            </w:r>
            <w:r w:rsidRPr="00BF2F52">
              <w:rPr>
                <w:rFonts w:ascii="Times New Roman" w:hAnsi="Times New Roman" w:cs="Times New Roman"/>
              </w:rPr>
              <w:t>труд</w:t>
            </w:r>
            <w:r w:rsidR="00190206" w:rsidRPr="00BF2F52">
              <w:rPr>
                <w:rFonts w:ascii="Times New Roman" w:hAnsi="Times New Roman" w:cs="Times New Roman"/>
              </w:rPr>
              <w:t>а</w:t>
            </w:r>
          </w:p>
        </w:tc>
      </w:tr>
    </w:tbl>
    <w:p w14:paraId="08C54551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C25C13" w:rsidRPr="00BF2F52" w14:paraId="006AA300" w14:textId="77777777" w:rsidTr="003B00DE"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14:paraId="1300DD7D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3DCC91" w14:textId="04857CD9" w:rsidR="006C5DD1" w:rsidRPr="00BF2F52" w:rsidRDefault="006C5DD1" w:rsidP="00A1794A">
            <w:pPr>
              <w:ind w:firstLine="0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Высшее образование</w:t>
            </w:r>
            <w:r w:rsidR="0040184A">
              <w:rPr>
                <w:rFonts w:ascii="Times New Roman" w:hAnsi="Times New Roman" w:cs="Times New Roman"/>
              </w:rPr>
              <w:t xml:space="preserve"> </w:t>
            </w:r>
            <w:r w:rsidRPr="00BF2F52">
              <w:rPr>
                <w:rFonts w:ascii="Times New Roman" w:hAnsi="Times New Roman" w:cs="Times New Roman"/>
              </w:rPr>
              <w:t xml:space="preserve">- магистратура, специалитет </w:t>
            </w:r>
            <w:r w:rsidR="00295AF8">
              <w:rPr>
                <w:rFonts w:ascii="Times New Roman" w:hAnsi="Times New Roman" w:cs="Times New Roman"/>
              </w:rPr>
              <w:t>и д</w:t>
            </w:r>
            <w:r w:rsidR="00295AF8" w:rsidRPr="00295AF8">
              <w:rPr>
                <w:rFonts w:ascii="Times New Roman" w:hAnsi="Times New Roman" w:cs="Times New Roman"/>
              </w:rPr>
              <w:t>ополнительное профессиональное образование по программе повышения квалификации по оценке профессиональных рисков не реже чем один раз в три года.</w:t>
            </w:r>
          </w:p>
          <w:p w14:paraId="14DDAD72" w14:textId="010A1B30" w:rsidR="006C5DD1" w:rsidRPr="00BF2F52" w:rsidRDefault="00726413" w:rsidP="00A179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1753AEEE" w14:textId="70C8E558" w:rsidR="006C5DD1" w:rsidRPr="00BF2F52" w:rsidRDefault="006C5DD1" w:rsidP="00084102">
            <w:pPr>
              <w:ind w:firstLine="0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Высшее образование</w:t>
            </w:r>
            <w:r w:rsidR="00295AF8">
              <w:rPr>
                <w:rFonts w:ascii="Times New Roman" w:hAnsi="Times New Roman" w:cs="Times New Roman"/>
              </w:rPr>
              <w:t xml:space="preserve"> (не профильное) </w:t>
            </w:r>
            <w:r w:rsidRPr="00BF2F52">
              <w:rPr>
                <w:rFonts w:ascii="Times New Roman" w:hAnsi="Times New Roman" w:cs="Times New Roman"/>
              </w:rPr>
              <w:t>- магистра</w:t>
            </w:r>
            <w:r w:rsidR="00084102">
              <w:rPr>
                <w:rFonts w:ascii="Times New Roman" w:hAnsi="Times New Roman" w:cs="Times New Roman"/>
              </w:rPr>
              <w:t xml:space="preserve">тура, специалитет </w:t>
            </w:r>
            <w:r w:rsidRPr="00BF2F52">
              <w:rPr>
                <w:rFonts w:ascii="Times New Roman" w:hAnsi="Times New Roman" w:cs="Times New Roman"/>
              </w:rPr>
              <w:t>и дополнительное профессиональное образование (профессиональная переподготовка) в области охраны труда</w:t>
            </w:r>
            <w:r w:rsidR="00295AF8">
              <w:rPr>
                <w:rFonts w:ascii="Times New Roman" w:hAnsi="Times New Roman" w:cs="Times New Roman"/>
              </w:rPr>
              <w:t xml:space="preserve">, </w:t>
            </w:r>
            <w:r w:rsidRPr="00BF2F52">
              <w:rPr>
                <w:rFonts w:ascii="Times New Roman" w:hAnsi="Times New Roman" w:cs="Times New Roman"/>
              </w:rPr>
              <w:t xml:space="preserve"> </w:t>
            </w:r>
            <w:r w:rsidR="00295AF8" w:rsidRPr="00295AF8">
              <w:rPr>
                <w:rFonts w:ascii="Times New Roman" w:hAnsi="Times New Roman" w:cs="Times New Roman"/>
              </w:rPr>
              <w:t>дополнительное профессиональное образование по программе повышения квалификации по оценке профессиональных рисков не реже чем один раз в три года.</w:t>
            </w:r>
          </w:p>
        </w:tc>
      </w:tr>
      <w:tr w:rsidR="00C25C13" w:rsidRPr="00BF2F52" w14:paraId="6190A38B" w14:textId="77777777" w:rsidTr="003B00D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FBF5DE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lastRenderedPageBreak/>
              <w:t xml:space="preserve">Требования к опыту </w:t>
            </w:r>
            <w:proofErr w:type="gramStart"/>
            <w:r w:rsidRPr="00BF2F52">
              <w:rPr>
                <w:rFonts w:ascii="Times New Roman" w:hAnsi="Times New Roman" w:cs="Times New Roman"/>
              </w:rPr>
              <w:t>практической</w:t>
            </w:r>
            <w:proofErr w:type="gramEnd"/>
            <w:r w:rsidRPr="00BF2F52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40855" w14:textId="77777777" w:rsidR="006C5DD1" w:rsidRPr="00BF2F52" w:rsidRDefault="006C5DD1" w:rsidP="00A1794A">
            <w:pPr>
              <w:ind w:firstLine="0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Не менее пяти лет в области охраны труда </w:t>
            </w:r>
          </w:p>
        </w:tc>
      </w:tr>
      <w:tr w:rsidR="00C25C13" w:rsidRPr="00BF2F52" w14:paraId="3089FCDD" w14:textId="77777777" w:rsidTr="003B00D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DEFB11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7C128" w14:textId="34C07F0B" w:rsidR="00541C50" w:rsidRPr="00541C50" w:rsidRDefault="006C5DD1" w:rsidP="00295AF8">
            <w:pPr>
              <w:pStyle w:val="aa"/>
              <w:jc w:val="both"/>
            </w:pPr>
            <w:r w:rsidRPr="00BF2F52">
              <w:rPr>
                <w:rFonts w:ascii="Times New Roman" w:hAnsi="Times New Roman" w:cs="Times New Roman"/>
              </w:rPr>
              <w:t>Обучение по охране труда в объеме должностных обязанностей и проверка знаний требований охраны труда не реже одного раза в три года</w:t>
            </w:r>
            <w:r w:rsidR="00541C50">
              <w:rPr>
                <w:rFonts w:ascii="Times New Roman" w:hAnsi="Times New Roman" w:cs="Times New Roman"/>
              </w:rPr>
              <w:t>.</w:t>
            </w:r>
          </w:p>
        </w:tc>
      </w:tr>
      <w:tr w:rsidR="006C5DD1" w:rsidRPr="00BF2F52" w14:paraId="0BAD92BC" w14:textId="77777777" w:rsidTr="003B00D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B68240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FB488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Рекомендуется подготовка и аттестация в области промышленной безопасности, электробезопасности и по оказанию первой помощи пострадавшим на производстве, пожарно-техническому минимуму, работе на высоте</w:t>
            </w:r>
          </w:p>
        </w:tc>
      </w:tr>
    </w:tbl>
    <w:p w14:paraId="35FA2B9C" w14:textId="77777777" w:rsidR="003B00DE" w:rsidRDefault="003B00DE" w:rsidP="003B00DE">
      <w:pPr>
        <w:ind w:firstLine="0"/>
        <w:rPr>
          <w:rFonts w:ascii="Times New Roman" w:hAnsi="Times New Roman" w:cs="Times New Roman"/>
        </w:rPr>
      </w:pPr>
    </w:p>
    <w:p w14:paraId="0D43CA4C" w14:textId="7CB48FB6" w:rsidR="003B00DE" w:rsidRDefault="006C5DD1" w:rsidP="003B00DE">
      <w:pPr>
        <w:ind w:firstLine="0"/>
        <w:rPr>
          <w:rFonts w:ascii="Times New Roman" w:hAnsi="Times New Roman" w:cs="Times New Roman"/>
        </w:rPr>
      </w:pPr>
      <w:r w:rsidRPr="003F3C60">
        <w:rPr>
          <w:rFonts w:ascii="Times New Roman" w:hAnsi="Times New Roman" w:cs="Times New Roman"/>
        </w:rPr>
        <w:t>Дополнительные характеристики</w:t>
      </w:r>
    </w:p>
    <w:p w14:paraId="227212B1" w14:textId="77777777" w:rsidR="003B00DE" w:rsidRPr="003F3C60" w:rsidRDefault="003B00DE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680"/>
        <w:gridCol w:w="5040"/>
      </w:tblGrid>
      <w:tr w:rsidR="00C25C13" w:rsidRPr="003F3C60" w14:paraId="065C6B9B" w14:textId="77777777" w:rsidTr="00A1794A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431F3DF8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992B83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2700F4" w14:textId="77777777" w:rsidR="006C5DD1" w:rsidRPr="003F3C60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25C13" w:rsidRPr="0075579E" w14:paraId="78EB58A6" w14:textId="77777777" w:rsidTr="00A1794A">
        <w:trPr>
          <w:trHeight w:val="604"/>
        </w:trPr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2298E06B" w14:textId="77777777" w:rsidR="006C5DD1" w:rsidRPr="0075579E" w:rsidRDefault="00930CA6" w:rsidP="00A1794A">
            <w:pPr>
              <w:pStyle w:val="aa"/>
              <w:rPr>
                <w:rFonts w:ascii="Times New Roman" w:hAnsi="Times New Roman" w:cs="Times New Roman"/>
              </w:rPr>
            </w:pPr>
            <w:hyperlink r:id="rId22" w:history="1">
              <w:r w:rsidR="006C5DD1" w:rsidRPr="0075579E">
                <w:rPr>
                  <w:rStyle w:val="a4"/>
                  <w:rFonts w:ascii="Times New Roman" w:hAnsi="Times New Roman"/>
                  <w:b w:val="0"/>
                  <w:color w:val="auto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E62ACE" w14:textId="4971351D" w:rsidR="006C5DD1" w:rsidRPr="0075579E" w:rsidRDefault="00084102" w:rsidP="00A179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051B0B" w14:textId="3A49B091" w:rsidR="006C5DD1" w:rsidRPr="0075579E" w:rsidRDefault="0008410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84102">
              <w:rPr>
                <w:rFonts w:ascii="Times New Roman" w:hAnsi="Times New Roman" w:cs="Times New Roman"/>
              </w:rPr>
              <w:t>Специалисты в области техники, не входящие в другие группы</w:t>
            </w:r>
          </w:p>
        </w:tc>
      </w:tr>
      <w:tr w:rsidR="00C25C13" w:rsidRPr="0075579E" w14:paraId="2D7F4496" w14:textId="77777777" w:rsidTr="00A1794A">
        <w:trPr>
          <w:trHeight w:val="234"/>
        </w:trPr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77B4C878" w14:textId="529DD193" w:rsidR="006C5DD1" w:rsidRPr="0075579E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75579E">
              <w:rPr>
                <w:rStyle w:val="a4"/>
                <w:rFonts w:ascii="Times New Roman" w:hAnsi="Times New Roman"/>
                <w:b w:val="0"/>
                <w:color w:val="auto"/>
              </w:rPr>
              <w:t>ЕКС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7BA0A6" w14:textId="77777777" w:rsidR="006C5DD1" w:rsidRPr="0075579E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CEE04A" w14:textId="77777777" w:rsidR="006C5DD1" w:rsidRPr="0075579E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5579E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C25C13" w:rsidRPr="0075579E" w14:paraId="18975AF5" w14:textId="77777777" w:rsidTr="00A1794A">
        <w:tc>
          <w:tcPr>
            <w:tcW w:w="3500" w:type="dxa"/>
            <w:vMerge w:val="restart"/>
            <w:tcBorders>
              <w:top w:val="single" w:sz="4" w:space="0" w:color="auto"/>
              <w:right w:val="nil"/>
            </w:tcBorders>
          </w:tcPr>
          <w:p w14:paraId="0676EFD5" w14:textId="0B7DDEBB" w:rsidR="006C5DD1" w:rsidRPr="0075579E" w:rsidRDefault="00930CA6" w:rsidP="00A1794A">
            <w:pPr>
              <w:pStyle w:val="aa"/>
              <w:rPr>
                <w:rFonts w:ascii="Times New Roman" w:hAnsi="Times New Roman" w:cs="Times New Roman"/>
              </w:rPr>
            </w:pPr>
            <w:hyperlink r:id="rId23" w:history="1">
              <w:r w:rsidR="006C5DD1" w:rsidRPr="0075579E">
                <w:rPr>
                  <w:rStyle w:val="a4"/>
                  <w:rFonts w:ascii="Times New Roman" w:hAnsi="Times New Roman"/>
                  <w:b w:val="0"/>
                  <w:color w:val="auto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DB80D8" w14:textId="77777777" w:rsidR="006C5DD1" w:rsidRPr="0075579E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75579E">
              <w:rPr>
                <w:rFonts w:ascii="Times New Roman" w:hAnsi="Times New Roman" w:cs="Times New Roman"/>
              </w:rPr>
              <w:t>22659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EA965D" w14:textId="77777777" w:rsidR="006C5DD1" w:rsidRPr="0075579E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5579E">
              <w:rPr>
                <w:rFonts w:ascii="Times New Roman" w:hAnsi="Times New Roman" w:cs="Times New Roman"/>
              </w:rPr>
              <w:t>Инженер по охране труда</w:t>
            </w:r>
          </w:p>
        </w:tc>
      </w:tr>
      <w:tr w:rsidR="00C25C13" w:rsidRPr="003F3C60" w14:paraId="03C04107" w14:textId="77777777" w:rsidTr="00A1794A">
        <w:tc>
          <w:tcPr>
            <w:tcW w:w="3500" w:type="dxa"/>
            <w:vMerge/>
            <w:tcBorders>
              <w:right w:val="nil"/>
            </w:tcBorders>
          </w:tcPr>
          <w:p w14:paraId="0189356F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D3A14B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24075</w:t>
            </w:r>
            <w:r w:rsidRPr="00BF2F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F760A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Менеджер (в прочих функциональных подразделениях (службах))</w:t>
            </w:r>
          </w:p>
        </w:tc>
      </w:tr>
      <w:tr w:rsidR="00C25C13" w:rsidRPr="003F3C60" w14:paraId="18F4BE99" w14:textId="77777777" w:rsidTr="00A1794A">
        <w:tc>
          <w:tcPr>
            <w:tcW w:w="3500" w:type="dxa"/>
            <w:vMerge/>
            <w:tcBorders>
              <w:right w:val="nil"/>
            </w:tcBorders>
          </w:tcPr>
          <w:p w14:paraId="018B6E2E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E9CDF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23174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A4FFC4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Инструктор по труду</w:t>
            </w:r>
          </w:p>
        </w:tc>
      </w:tr>
      <w:tr w:rsidR="00C25C13" w:rsidRPr="003F3C60" w14:paraId="66B9CF0C" w14:textId="77777777" w:rsidTr="00A1794A">
        <w:tc>
          <w:tcPr>
            <w:tcW w:w="3500" w:type="dxa"/>
            <w:vMerge/>
            <w:tcBorders>
              <w:bottom w:val="single" w:sz="4" w:space="0" w:color="auto"/>
              <w:right w:val="nil"/>
            </w:tcBorders>
          </w:tcPr>
          <w:p w14:paraId="0040B67F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5E17B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23509</w:t>
            </w:r>
            <w:r w:rsidRPr="00BF2F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C80020" w14:textId="77777777" w:rsidR="006C5DD1" w:rsidRPr="00BF2F52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AF7ECF" w:rsidRPr="003F3C60" w14:paraId="2722DB84" w14:textId="77777777" w:rsidTr="0040184A">
        <w:trPr>
          <w:trHeight w:val="463"/>
        </w:trPr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</w:tcPr>
          <w:p w14:paraId="0148F048" w14:textId="76D655BE" w:rsidR="00AF7ECF" w:rsidRPr="00154FEA" w:rsidRDefault="00930CA6" w:rsidP="00AF7ECF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hyperlink r:id="rId24" w:history="1">
              <w:r w:rsidR="00AF7ECF" w:rsidRPr="00154FEA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ОКСО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4FB774" w14:textId="77777777" w:rsidR="00AF7ECF" w:rsidRDefault="00AF7ECF" w:rsidP="00AF7ECF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2.20.04.01</w:t>
            </w:r>
          </w:p>
          <w:p w14:paraId="083DA59A" w14:textId="77777777" w:rsidR="00AF7ECF" w:rsidRPr="007E0496" w:rsidRDefault="00AF7ECF" w:rsidP="00AF7ECF">
            <w:pPr>
              <w:pStyle w:val="aa"/>
              <w:rPr>
                <w:rFonts w:ascii="Times New Roman" w:hAnsi="Times New Roman" w:cs="Times New Roman"/>
              </w:rPr>
            </w:pPr>
            <w:r w:rsidRPr="00B41D8D">
              <w:rPr>
                <w:rFonts w:ascii="Times New Roman" w:hAnsi="Times New Roman" w:cs="Times New Roman"/>
              </w:rPr>
              <w:t>2.20.04.02</w:t>
            </w:r>
          </w:p>
          <w:p w14:paraId="6636A35D" w14:textId="57D69ABE" w:rsidR="00AF7ECF" w:rsidRPr="00BF2F52" w:rsidRDefault="00AF7ECF" w:rsidP="00AF7EC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2.20.05.01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4E0E3776" w14:textId="77777777" w:rsidR="00AF7ECF" w:rsidRDefault="00AF7ECF" w:rsidP="00AF7E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2F52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BF2F52">
              <w:rPr>
                <w:rFonts w:ascii="Times New Roman" w:hAnsi="Times New Roman" w:cs="Times New Roman"/>
              </w:rPr>
              <w:t xml:space="preserve"> безопасность </w:t>
            </w:r>
          </w:p>
          <w:p w14:paraId="12728103" w14:textId="77777777" w:rsidR="00AF7ECF" w:rsidRDefault="00AF7ECF" w:rsidP="00AF7E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1D8D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B41D8D">
              <w:rPr>
                <w:rFonts w:ascii="Times New Roman" w:hAnsi="Times New Roman" w:cs="Times New Roman"/>
              </w:rPr>
              <w:t xml:space="preserve"> и водопользование</w:t>
            </w:r>
          </w:p>
          <w:p w14:paraId="5926233E" w14:textId="5EFB4B61" w:rsidR="00AF7ECF" w:rsidRPr="00BF2F52" w:rsidRDefault="00AF7ECF" w:rsidP="00AF7E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41D8D">
              <w:rPr>
                <w:rFonts w:ascii="Times New Roman" w:hAnsi="Times New Roman" w:cs="Times New Roman"/>
              </w:rPr>
              <w:t>Пожарная безопасность</w:t>
            </w:r>
          </w:p>
        </w:tc>
      </w:tr>
    </w:tbl>
    <w:p w14:paraId="458A8556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p w14:paraId="6E2A1E0A" w14:textId="77777777" w:rsidR="006C5DD1" w:rsidRPr="003B00DE" w:rsidRDefault="006C5DD1" w:rsidP="003B00DE">
      <w:pPr>
        <w:ind w:firstLine="0"/>
        <w:rPr>
          <w:rFonts w:ascii="Times New Roman" w:hAnsi="Times New Roman" w:cs="Times New Roman"/>
          <w:b/>
        </w:rPr>
      </w:pPr>
      <w:r w:rsidRPr="003B00DE">
        <w:rPr>
          <w:rFonts w:ascii="Times New Roman" w:hAnsi="Times New Roman" w:cs="Times New Roman"/>
          <w:b/>
        </w:rPr>
        <w:t>3.3.1. Трудовая функция</w:t>
      </w:r>
    </w:p>
    <w:p w14:paraId="60CF51C1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6C5DD1" w:rsidRPr="003F3C60" w14:paraId="630C4AB9" w14:textId="77777777" w:rsidTr="003B00D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C803727" w14:textId="77777777" w:rsidR="006C5DD1" w:rsidRPr="00BF2F52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08512" w14:textId="19534AE2" w:rsidR="006C5DD1" w:rsidRPr="00BF2F52" w:rsidRDefault="004C5C9F" w:rsidP="003B00DE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Анализ</w:t>
            </w:r>
            <w:r w:rsidR="006C5DD1" w:rsidRPr="00BF2F52">
              <w:rPr>
                <w:rFonts w:ascii="Times New Roman" w:hAnsi="Times New Roman" w:cs="Times New Roman"/>
              </w:rPr>
              <w:t xml:space="preserve">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8DDC55" w14:textId="77777777" w:rsidR="006C5DD1" w:rsidRPr="00BF2F52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A65B8" w14:textId="77777777" w:rsidR="006C5DD1" w:rsidRPr="00BF2F52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С/01.7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2D3091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CF3A9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F3C6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699B7B1E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6E8A3F34" w14:textId="77777777" w:rsidTr="003B00DE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CCF0B90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FB48BC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2241B2" w14:textId="77777777" w:rsidR="006C5DD1" w:rsidRPr="003F3C60" w:rsidRDefault="006C5DD1" w:rsidP="003B00D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3F04A2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A192D1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C5DD1" w:rsidRPr="003F3C60" w14:paraId="760C1BD8" w14:textId="77777777" w:rsidTr="00A1794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8A7A194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E95FC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CE1FB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61035" w14:textId="77777777" w:rsidR="006C5DD1" w:rsidRPr="003B00DE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899AC" w14:textId="77777777" w:rsidR="006C5DD1" w:rsidRPr="003B00DE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9952ECB" w14:textId="77777777" w:rsidR="006C5DD1" w:rsidRPr="003F3C60" w:rsidRDefault="006C5DD1" w:rsidP="006C5DD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7B5662" w:rsidRPr="003F3C60" w14:paraId="2878A694" w14:textId="77777777" w:rsidTr="003B00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9CACD" w14:textId="55FF376E" w:rsidR="007B5662" w:rsidRPr="004D6008" w:rsidRDefault="007B5662" w:rsidP="00A1794A">
            <w:pPr>
              <w:pStyle w:val="a8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B5A" w14:textId="228AB45A" w:rsidR="007B5662" w:rsidRPr="004D6008" w:rsidRDefault="007B566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 xml:space="preserve">Подготовка отчетной (статистической) документации работодателя по вопросам условий и охраны труда на рабочих местах </w:t>
            </w:r>
          </w:p>
        </w:tc>
      </w:tr>
      <w:tr w:rsidR="007B5662" w:rsidRPr="003F3C60" w14:paraId="1F0366BE" w14:textId="77777777" w:rsidTr="003B00DE">
        <w:tc>
          <w:tcPr>
            <w:tcW w:w="2660" w:type="dxa"/>
            <w:vMerge/>
            <w:tcBorders>
              <w:left w:val="single" w:sz="4" w:space="0" w:color="auto"/>
              <w:right w:val="nil"/>
            </w:tcBorders>
          </w:tcPr>
          <w:p w14:paraId="61267445" w14:textId="77777777" w:rsidR="007B5662" w:rsidRPr="004D6008" w:rsidRDefault="007B5662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294" w14:textId="77777777" w:rsidR="007B5662" w:rsidRPr="004D6008" w:rsidRDefault="007B5662" w:rsidP="00A1794A">
            <w:pPr>
              <w:ind w:firstLine="0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Документирование процедур системы управления охраной труда</w:t>
            </w:r>
          </w:p>
        </w:tc>
      </w:tr>
      <w:tr w:rsidR="007B5662" w:rsidRPr="003F3C60" w14:paraId="2A871E3A" w14:textId="77777777" w:rsidTr="00084102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894BBB" w14:textId="77777777" w:rsidR="007B5662" w:rsidRPr="004D6008" w:rsidRDefault="007B5662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46E" w14:textId="6A935E12" w:rsidR="007B5662" w:rsidRPr="004D6008" w:rsidRDefault="007B566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Разработка планов (программ) мероприятий по улучшению условий и охраны труда и снижению уровней профессиональных рисков на рабочих местах с учетом экономической ситуации работодателя</w:t>
            </w:r>
          </w:p>
        </w:tc>
      </w:tr>
      <w:tr w:rsidR="007B5662" w:rsidRPr="003F3C60" w14:paraId="129B7672" w14:textId="77777777" w:rsidTr="003B00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D7C8B22" w14:textId="77777777" w:rsidR="007B5662" w:rsidRDefault="007B5662" w:rsidP="00A179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  <w:p w14:paraId="7DF2534A" w14:textId="77777777" w:rsidR="00084102" w:rsidRDefault="00084102" w:rsidP="00084102"/>
          <w:p w14:paraId="54724A13" w14:textId="77777777" w:rsidR="00084102" w:rsidRDefault="00084102" w:rsidP="00084102"/>
          <w:p w14:paraId="1880A0E6" w14:textId="1EA92086" w:rsidR="00084102" w:rsidRPr="00084102" w:rsidRDefault="00084102" w:rsidP="00084102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9652F" w14:textId="0C4C27FE" w:rsidR="007B5662" w:rsidRPr="004D6008" w:rsidDel="008B6B25" w:rsidRDefault="007B566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lastRenderedPageBreak/>
              <w:t xml:space="preserve">Анализировать выполнение мероприятий, предусмотренных планами (программами) по улучшению условий и охраны труда </w:t>
            </w:r>
          </w:p>
        </w:tc>
      </w:tr>
      <w:tr w:rsidR="007B5662" w:rsidRPr="003F3C60" w14:paraId="52999590" w14:textId="77777777" w:rsidTr="00084102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66C51D" w14:textId="77777777" w:rsidR="007B5662" w:rsidRPr="004D6008" w:rsidRDefault="007B5662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2B1" w14:textId="79309686" w:rsidR="007B5662" w:rsidRPr="004D6008" w:rsidRDefault="007B566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 xml:space="preserve">Контролировать проведение специальной оценки условий труда и </w:t>
            </w:r>
            <w:r w:rsidRPr="004D6008">
              <w:rPr>
                <w:rFonts w:ascii="Times New Roman" w:hAnsi="Times New Roman" w:cs="Times New Roman"/>
              </w:rPr>
              <w:lastRenderedPageBreak/>
              <w:t xml:space="preserve">анализировать результаты специальной оценки условий труда на рабочих местах </w:t>
            </w:r>
          </w:p>
        </w:tc>
      </w:tr>
      <w:tr w:rsidR="007B5662" w:rsidRPr="003F3C60" w14:paraId="27AB046D" w14:textId="77777777" w:rsidTr="0008410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246" w14:textId="77777777" w:rsidR="007B5662" w:rsidRPr="004D6008" w:rsidRDefault="007B5662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638" w14:textId="77777777" w:rsidR="007B5662" w:rsidRPr="004D6008" w:rsidRDefault="007B566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:rsidR="007B5662" w:rsidRPr="003F3C60" w14:paraId="29FA4AE6" w14:textId="77777777" w:rsidTr="003B00DE"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B304FB4" w14:textId="77777777" w:rsidR="007B5662" w:rsidRPr="004D6008" w:rsidRDefault="007B5662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6E9FEE" w14:textId="1499833E" w:rsidR="007B5662" w:rsidRPr="004D6008" w:rsidRDefault="007B5662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Разрабатывать меры управления рисками на основе анализа предпринимаемых мер и возможности дальнейшего снижения уровней профессиональных рисков</w:t>
            </w:r>
          </w:p>
        </w:tc>
      </w:tr>
      <w:tr w:rsidR="00C25C13" w:rsidRPr="003F3C60" w14:paraId="53C169D3" w14:textId="77777777" w:rsidTr="00A1794A"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CDFA4A9" w14:textId="77777777" w:rsidR="006C5DD1" w:rsidRPr="004D6008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BCB03A" w14:textId="77777777" w:rsidR="006C5DD1" w:rsidRPr="004D6008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Методы и порядок оценки опасностей и профессиональных рисков работников</w:t>
            </w:r>
          </w:p>
        </w:tc>
      </w:tr>
      <w:tr w:rsidR="00C25C13" w:rsidRPr="003F3C60" w14:paraId="6B0E3BEB" w14:textId="77777777" w:rsidTr="00A1794A"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E05ABCE" w14:textId="77777777" w:rsidR="006C5DD1" w:rsidRPr="004D6008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CC3BE" w14:textId="3153A0A6" w:rsidR="006C5DD1" w:rsidRPr="004D6008" w:rsidRDefault="004A1AFB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 xml:space="preserve">Требования к разработке положения о системе </w:t>
            </w:r>
            <w:r w:rsidR="006C5DD1" w:rsidRPr="004D6008">
              <w:rPr>
                <w:rFonts w:ascii="Times New Roman" w:hAnsi="Times New Roman" w:cs="Times New Roman"/>
              </w:rPr>
              <w:t>управления охраной труда в организации</w:t>
            </w:r>
          </w:p>
        </w:tc>
      </w:tr>
      <w:tr w:rsidR="00C25C13" w:rsidRPr="003F3C60" w14:paraId="762A15A7" w14:textId="77777777" w:rsidTr="00A1794A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14:paraId="1C1D95CB" w14:textId="77777777" w:rsidR="006C5DD1" w:rsidRPr="004D6008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08441E" w14:textId="77777777" w:rsidR="006C5DD1" w:rsidRPr="004D6008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Классификация, характеристики и источники вредных и (или) опасных факторов производственной среды и трудового процесса, а также оценка уровня их воздействия на работника</w:t>
            </w:r>
          </w:p>
        </w:tc>
      </w:tr>
      <w:tr w:rsidR="00C25C13" w:rsidRPr="003F3C60" w14:paraId="63364B4A" w14:textId="77777777" w:rsidTr="00A1794A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14:paraId="478D90F1" w14:textId="77777777" w:rsidR="006C5DD1" w:rsidRPr="004D6008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FE4F56" w14:textId="77777777" w:rsidR="006C5DD1" w:rsidRPr="004D6008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C25C13" w:rsidRPr="003F3C60" w14:paraId="01C15C28" w14:textId="77777777" w:rsidTr="00A1794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3DB98117" w14:textId="77777777" w:rsidR="006C5DD1" w:rsidRPr="004D6008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9A126B" w14:textId="1F866972" w:rsidR="006C5DD1" w:rsidRPr="004D6008" w:rsidRDefault="00D912F4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 xml:space="preserve">Виды и размер (объем) гарантий и компенсаций, предоставляемых работникам, занятым на </w:t>
            </w:r>
            <w:proofErr w:type="gramStart"/>
            <w:r w:rsidRPr="004D6008">
              <w:rPr>
                <w:rFonts w:ascii="Times New Roman" w:hAnsi="Times New Roman" w:cs="Times New Roman"/>
              </w:rPr>
              <w:t>работах</w:t>
            </w:r>
            <w:proofErr w:type="gramEnd"/>
            <w:r w:rsidRPr="004D6008">
              <w:rPr>
                <w:rFonts w:ascii="Times New Roman" w:hAnsi="Times New Roman" w:cs="Times New Roman"/>
              </w:rPr>
              <w:t xml:space="preserve"> с вредными и (или) опасными условиями труда, основание и порядок их предоставления</w:t>
            </w:r>
          </w:p>
        </w:tc>
      </w:tr>
      <w:tr w:rsidR="006C5DD1" w:rsidRPr="003F3C60" w14:paraId="4503656C" w14:textId="77777777" w:rsidTr="00A1794A">
        <w:trPr>
          <w:trHeight w:val="56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F9105E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5DBEF" w14:textId="77777777" w:rsidR="006C5DD1" w:rsidRPr="003F3C60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E56B4FB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p w14:paraId="4F69C55E" w14:textId="77777777" w:rsidR="006C5DD1" w:rsidRPr="003B00DE" w:rsidRDefault="006C5DD1" w:rsidP="003B00DE">
      <w:pPr>
        <w:ind w:firstLine="0"/>
        <w:rPr>
          <w:rFonts w:ascii="Times New Roman" w:hAnsi="Times New Roman" w:cs="Times New Roman"/>
          <w:b/>
        </w:rPr>
      </w:pPr>
      <w:r w:rsidRPr="003B00DE">
        <w:rPr>
          <w:rFonts w:ascii="Times New Roman" w:hAnsi="Times New Roman" w:cs="Times New Roman"/>
          <w:b/>
        </w:rPr>
        <w:t>3.3.2. Трудовая функция</w:t>
      </w:r>
    </w:p>
    <w:p w14:paraId="27C58C3A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6C5DD1" w:rsidRPr="003F3C60" w14:paraId="0EA127A1" w14:textId="77777777" w:rsidTr="003B00D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0A1682E" w14:textId="77777777" w:rsidR="006C5DD1" w:rsidRPr="004D6008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6A81F" w14:textId="77777777" w:rsidR="006C5DD1" w:rsidRPr="004D6008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0C66F6" w14:textId="77777777" w:rsidR="006C5DD1" w:rsidRPr="004D6008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69999" w14:textId="77777777" w:rsidR="006C5DD1" w:rsidRPr="004D6008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</w:rPr>
              <w:t>С/02.7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CF5F32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3C81F" w14:textId="77777777" w:rsidR="006C5DD1" w:rsidRPr="003F3C60" w:rsidRDefault="006C5DD1" w:rsidP="003B00DE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F3C6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577A0136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0FF932F3" w14:textId="77777777" w:rsidTr="001C387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E8D5785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638088" w14:textId="77777777" w:rsidR="006C5DD1" w:rsidRPr="003F3C60" w:rsidRDefault="006C5DD1" w:rsidP="001C387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469494" w14:textId="77777777" w:rsidR="006C5DD1" w:rsidRPr="003F3C60" w:rsidRDefault="006C5DD1" w:rsidP="001C387F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EF44A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AEA4E8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C5DD1" w:rsidRPr="003F3C60" w14:paraId="3BE15F0C" w14:textId="77777777" w:rsidTr="00A1794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6243F82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55704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7E070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9F410" w14:textId="77777777" w:rsidR="006C5DD1" w:rsidRPr="001C387F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4FFAD" w14:textId="77777777" w:rsidR="006C5DD1" w:rsidRPr="001C387F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00828F9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85"/>
      </w:tblGrid>
      <w:tr w:rsidR="007D7D20" w:rsidRPr="003F3C60" w14:paraId="28D85161" w14:textId="77777777" w:rsidTr="001C387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E18" w14:textId="2CE99032" w:rsidR="007D7D20" w:rsidRPr="003F3C60" w:rsidRDefault="007D7D20" w:rsidP="007D7D2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572" w14:textId="3FDEF916" w:rsidR="007D7D20" w:rsidRPr="003B036F" w:rsidDel="00E43494" w:rsidRDefault="0022485F" w:rsidP="007D7D2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2485F">
              <w:rPr>
                <w:rFonts w:ascii="Times New Roman" w:hAnsi="Times New Roman" w:cs="Times New Roman"/>
              </w:rPr>
              <w:t>Информирование и консультирование руководителей, специалистов службы охраны труда и лиц, осуществляющих оперативное (линейное) руководство безопасностью и охраной труда работников по обеспечению безопасных условий труда на рабочих местах и оценке профессиональных рисков</w:t>
            </w:r>
            <w:r w:rsidR="007D7D20" w:rsidRPr="00133C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D20" w:rsidRPr="003F3C60" w14:paraId="7466AB2A" w14:textId="77777777" w:rsidTr="001C387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B7E125" w14:textId="77777777" w:rsidR="007D7D20" w:rsidRPr="003F3C60" w:rsidRDefault="007D7D20" w:rsidP="007D7D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5EC" w14:textId="1831E44F" w:rsidR="007D7D20" w:rsidRPr="003B036F" w:rsidRDefault="0022485F" w:rsidP="007D7D2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2485F">
              <w:rPr>
                <w:rFonts w:ascii="Times New Roman" w:hAnsi="Times New Roman" w:cs="Times New Roman"/>
              </w:rPr>
              <w:t>Изучение и распространение передового опыта по охране труда</w:t>
            </w:r>
          </w:p>
        </w:tc>
      </w:tr>
      <w:tr w:rsidR="007D7D20" w:rsidRPr="003F3C60" w14:paraId="1C370ED1" w14:textId="77777777" w:rsidTr="001C387F"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5C619D5" w14:textId="77777777" w:rsidR="007D7D20" w:rsidRPr="003F3C60" w:rsidRDefault="007D7D20" w:rsidP="007D7D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3BD" w14:textId="6770A5CB" w:rsidR="007D7D20" w:rsidRPr="003B036F" w:rsidRDefault="0022485F" w:rsidP="007D7D2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2485F">
              <w:rPr>
                <w:rFonts w:ascii="Times New Roman" w:hAnsi="Times New Roman" w:cs="Times New Roman"/>
              </w:rPr>
              <w:t>Разработка предложений по эффективному организационному обеспечению управления охраной труда</w:t>
            </w:r>
          </w:p>
        </w:tc>
      </w:tr>
      <w:tr w:rsidR="007D7D20" w:rsidRPr="003F3C60" w14:paraId="4B61320E" w14:textId="77777777" w:rsidTr="001C387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C17965" w14:textId="77777777" w:rsidR="007D7D20" w:rsidRPr="003F3C60" w:rsidRDefault="007D7D20" w:rsidP="007D7D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71E" w14:textId="5FD12554" w:rsidR="007D7D20" w:rsidRPr="003B036F" w:rsidRDefault="0022485F" w:rsidP="007D7D2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2485F">
              <w:rPr>
                <w:rFonts w:ascii="Times New Roman" w:hAnsi="Times New Roman" w:cs="Times New Roman"/>
              </w:rPr>
              <w:t>Разработка предложений по организации и координации работы по охране труда</w:t>
            </w:r>
            <w:r w:rsidR="007D7D20" w:rsidRPr="00133C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D20" w:rsidRPr="003F3C60" w14:paraId="38593DC3" w14:textId="77777777" w:rsidTr="0007038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8EF03B" w14:textId="77777777" w:rsidR="007D7D20" w:rsidRPr="003F3C60" w:rsidRDefault="007D7D20" w:rsidP="007D7D2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481" w14:textId="4BCDF4D7" w:rsidR="007D7D20" w:rsidRPr="003B036F" w:rsidRDefault="0022485F" w:rsidP="007D7D2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2485F">
              <w:rPr>
                <w:rFonts w:ascii="Times New Roman" w:hAnsi="Times New Roman" w:cs="Times New Roman"/>
              </w:rP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</w:tr>
      <w:tr w:rsidR="00FB084A" w:rsidRPr="003F3C60" w14:paraId="0ED48010" w14:textId="77777777" w:rsidTr="0007038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307" w14:textId="77777777" w:rsidR="00FB084A" w:rsidRDefault="00FB084A" w:rsidP="00FB08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умения</w:t>
            </w:r>
          </w:p>
          <w:p w14:paraId="447C1B49" w14:textId="77777777" w:rsidR="00A35971" w:rsidRDefault="00A35971" w:rsidP="00A35971"/>
          <w:p w14:paraId="682F8DE4" w14:textId="77777777" w:rsidR="00A35971" w:rsidRDefault="00A35971" w:rsidP="00A35971"/>
          <w:p w14:paraId="036363E2" w14:textId="77777777" w:rsidR="00A35971" w:rsidRDefault="00A35971" w:rsidP="00A35971"/>
          <w:p w14:paraId="2F8ACF15" w14:textId="77777777" w:rsidR="00A35971" w:rsidRPr="00A35971" w:rsidRDefault="00A35971" w:rsidP="00A35971"/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D5F" w14:textId="16962A53" w:rsidR="00FB084A" w:rsidRPr="004D6008" w:rsidRDefault="0022485F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2485F">
              <w:rPr>
                <w:rFonts w:ascii="Times New Roman" w:hAnsi="Times New Roman" w:cs="Times New Roman"/>
              </w:rPr>
              <w:lastRenderedPageBreak/>
              <w:t xml:space="preserve">Анализировать специфику производственной деятельности </w:t>
            </w:r>
            <w:r w:rsidRPr="0022485F">
              <w:rPr>
                <w:rFonts w:ascii="Times New Roman" w:hAnsi="Times New Roman" w:cs="Times New Roman"/>
              </w:rPr>
              <w:lastRenderedPageBreak/>
              <w:t>работодателя, его организационную структуру</w:t>
            </w:r>
          </w:p>
        </w:tc>
      </w:tr>
      <w:tr w:rsidR="00FB084A" w:rsidRPr="003F3C60" w14:paraId="7954D275" w14:textId="77777777" w:rsidTr="0007038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AB2FF" w14:textId="77777777" w:rsidR="00FB084A" w:rsidRPr="003F3C60" w:rsidRDefault="00FB084A" w:rsidP="00FB08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94F" w14:textId="16B7D242" w:rsidR="00FB084A" w:rsidRPr="004D6008" w:rsidDel="00E43494" w:rsidRDefault="0022485F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2485F">
              <w:rPr>
                <w:rFonts w:ascii="Times New Roman" w:hAnsi="Times New Roman" w:cs="Times New Roman"/>
              </w:rPr>
              <w:t>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070384" w:rsidRPr="003F3C60" w14:paraId="4C15A2EE" w14:textId="77777777" w:rsidTr="0007038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2CC43" w14:textId="77777777" w:rsidR="00070384" w:rsidRPr="003F3C60" w:rsidRDefault="00070384" w:rsidP="00FB08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E14" w14:textId="32A24087" w:rsidR="00070384" w:rsidRPr="0022485F" w:rsidRDefault="00070384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0384">
              <w:rPr>
                <w:rFonts w:ascii="Times New Roman" w:hAnsi="Times New Roman" w:cs="Times New Roman"/>
              </w:rPr>
              <w:t>Выявлять опасности, оценивать уровни риска</w:t>
            </w:r>
          </w:p>
        </w:tc>
      </w:tr>
      <w:tr w:rsidR="00070384" w:rsidRPr="003F3C60" w14:paraId="7AC1FDA0" w14:textId="77777777" w:rsidTr="0007038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4FE7" w14:textId="77777777" w:rsidR="00070384" w:rsidRPr="003F3C60" w:rsidRDefault="00070384" w:rsidP="00FB08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A9C" w14:textId="0BECFBD6" w:rsidR="00070384" w:rsidRPr="00070384" w:rsidRDefault="00070384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0384">
              <w:rPr>
                <w:rFonts w:ascii="Times New Roman" w:hAnsi="Times New Roman" w:cs="Times New Roman"/>
              </w:rPr>
              <w:t>Анализировать выявленные профессиональные риски на рабочих местах, вести мониторинг</w:t>
            </w:r>
          </w:p>
        </w:tc>
      </w:tr>
      <w:tr w:rsidR="00FB084A" w:rsidRPr="003F3C60" w14:paraId="7D4F628A" w14:textId="77777777" w:rsidTr="0007038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1E89B4" w14:textId="77777777" w:rsidR="00FB084A" w:rsidRPr="003F3C60" w:rsidRDefault="00FB084A" w:rsidP="00FB08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251" w14:textId="4BB5E01C" w:rsidR="00FB084A" w:rsidRPr="003B036F" w:rsidRDefault="00070384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0384">
              <w:rPr>
                <w:rFonts w:ascii="Times New Roman" w:hAnsi="Times New Roman" w:cs="Times New Roman"/>
              </w:rPr>
              <w:t>Осуществлять аналитическую работу по профилю экономической деятельности предприятия</w:t>
            </w:r>
          </w:p>
        </w:tc>
      </w:tr>
      <w:tr w:rsidR="00070384" w:rsidRPr="003F3C60" w14:paraId="12ACF04B" w14:textId="77777777" w:rsidTr="00070384"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984A8DF" w14:textId="77777777" w:rsidR="00070384" w:rsidRPr="003F3C60" w:rsidRDefault="00070384" w:rsidP="00FB08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1A33" w14:textId="60D38E12" w:rsidR="00070384" w:rsidRPr="004D6008" w:rsidRDefault="00070384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0384">
              <w:rPr>
                <w:rFonts w:ascii="Times New Roman" w:hAnsi="Times New Roman" w:cs="Times New Roman"/>
              </w:rPr>
              <w:t>Эффективные технологии управления персоналом</w:t>
            </w:r>
          </w:p>
        </w:tc>
      </w:tr>
      <w:tr w:rsidR="00070384" w:rsidRPr="003F3C60" w14:paraId="2EF4996A" w14:textId="77777777" w:rsidTr="008A5CAF">
        <w:tc>
          <w:tcPr>
            <w:tcW w:w="2835" w:type="dxa"/>
            <w:vMerge/>
          </w:tcPr>
          <w:p w14:paraId="358F4A24" w14:textId="77777777" w:rsidR="00070384" w:rsidRPr="003F3C60" w:rsidRDefault="00070384" w:rsidP="00FB08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04E5" w14:textId="6976E760" w:rsidR="00070384" w:rsidRPr="004D6008" w:rsidRDefault="00070384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0384">
              <w:rPr>
                <w:rFonts w:ascii="Times New Roman" w:hAnsi="Times New Roman" w:cs="Times New Roman"/>
              </w:rPr>
              <w:t>Методы оценки профессиональных рисков</w:t>
            </w:r>
          </w:p>
        </w:tc>
      </w:tr>
      <w:tr w:rsidR="00070384" w:rsidRPr="003F3C60" w14:paraId="596F17B3" w14:textId="77777777" w:rsidTr="008A5CAF">
        <w:tc>
          <w:tcPr>
            <w:tcW w:w="2835" w:type="dxa"/>
            <w:vMerge/>
          </w:tcPr>
          <w:p w14:paraId="78AE3146" w14:textId="77777777" w:rsidR="00070384" w:rsidRPr="003F3C60" w:rsidRDefault="00070384" w:rsidP="00FB08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54C5B" w14:textId="0F4AFD67" w:rsidR="00070384" w:rsidRPr="004D6008" w:rsidRDefault="00070384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0384">
              <w:rPr>
                <w:rFonts w:ascii="Times New Roman" w:hAnsi="Times New Roman" w:cs="Times New Roman"/>
              </w:rPr>
              <w:t>Технологии информирования и убеждения работников</w:t>
            </w:r>
          </w:p>
        </w:tc>
      </w:tr>
      <w:tr w:rsidR="00070384" w:rsidRPr="003F3C60" w14:paraId="321C341B" w14:textId="77777777" w:rsidTr="008A5CAF">
        <w:tc>
          <w:tcPr>
            <w:tcW w:w="2835" w:type="dxa"/>
            <w:vMerge/>
          </w:tcPr>
          <w:p w14:paraId="0CBEB692" w14:textId="77777777" w:rsidR="00070384" w:rsidRPr="003F3C60" w:rsidRDefault="00070384" w:rsidP="00FB08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BB82" w14:textId="55FD87E1" w:rsidR="00070384" w:rsidRPr="004D6008" w:rsidRDefault="00070384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0384">
              <w:rPr>
                <w:rFonts w:ascii="Times New Roman" w:hAnsi="Times New Roman" w:cs="Times New Roman"/>
              </w:rPr>
              <w:t>Методы мотивации и стимулирования работников к безопасному труду</w:t>
            </w:r>
          </w:p>
        </w:tc>
      </w:tr>
      <w:tr w:rsidR="00070384" w:rsidRPr="003F3C60" w14:paraId="75CA6BF5" w14:textId="77777777" w:rsidTr="008A5CAF">
        <w:tc>
          <w:tcPr>
            <w:tcW w:w="2835" w:type="dxa"/>
            <w:vMerge/>
          </w:tcPr>
          <w:p w14:paraId="5AE26ADF" w14:textId="77777777" w:rsidR="00070384" w:rsidRPr="003F3C60" w:rsidRDefault="00070384" w:rsidP="00FB08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D8C2" w14:textId="63A81FEA" w:rsidR="00070384" w:rsidRPr="00070384" w:rsidRDefault="00070384" w:rsidP="00FB08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0384">
              <w:rPr>
                <w:rFonts w:ascii="Times New Roman" w:hAnsi="Times New Roman" w:cs="Times New Roman"/>
              </w:rPr>
              <w:t xml:space="preserve">Передовой опыт </w:t>
            </w:r>
            <w:r w:rsidR="004B65CA">
              <w:rPr>
                <w:rFonts w:ascii="Times New Roman" w:hAnsi="Times New Roman" w:cs="Times New Roman"/>
              </w:rPr>
              <w:t xml:space="preserve">и </w:t>
            </w:r>
            <w:r w:rsidRPr="00070384">
              <w:rPr>
                <w:rFonts w:ascii="Times New Roman" w:hAnsi="Times New Roman" w:cs="Times New Roman"/>
              </w:rPr>
              <w:t xml:space="preserve"> передовые технологии обеспечения безопасности и улучшения условий труда</w:t>
            </w:r>
          </w:p>
        </w:tc>
      </w:tr>
      <w:tr w:rsidR="006C5DD1" w:rsidRPr="003F3C60" w14:paraId="08749D03" w14:textId="77777777" w:rsidTr="00C75C44">
        <w:trPr>
          <w:trHeight w:val="283"/>
        </w:trPr>
        <w:tc>
          <w:tcPr>
            <w:tcW w:w="2835" w:type="dxa"/>
          </w:tcPr>
          <w:p w14:paraId="079785FC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85" w:type="dxa"/>
          </w:tcPr>
          <w:p w14:paraId="5AFBC9AB" w14:textId="77777777" w:rsidR="006C5DD1" w:rsidRPr="003F3C60" w:rsidRDefault="006C5DD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7CB8212D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p w14:paraId="3EDDB82E" w14:textId="77777777" w:rsidR="006C5DD1" w:rsidRPr="001C387F" w:rsidRDefault="006C5DD1" w:rsidP="001C387F">
      <w:pPr>
        <w:ind w:firstLine="0"/>
        <w:rPr>
          <w:rFonts w:ascii="Times New Roman" w:hAnsi="Times New Roman" w:cs="Times New Roman"/>
          <w:b/>
        </w:rPr>
      </w:pPr>
      <w:r w:rsidRPr="001C387F">
        <w:rPr>
          <w:rFonts w:ascii="Times New Roman" w:hAnsi="Times New Roman" w:cs="Times New Roman"/>
          <w:b/>
        </w:rPr>
        <w:t>3.3.3. Трудовая функция</w:t>
      </w:r>
    </w:p>
    <w:p w14:paraId="5AEF87DD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6C5DD1" w:rsidRPr="003F3C60" w14:paraId="0DAA0715" w14:textId="77777777" w:rsidTr="001C387F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23C0A3E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1C803" w14:textId="1D1AEEB4" w:rsidR="006C5DD1" w:rsidRPr="004D6008" w:rsidRDefault="004C5C9F" w:rsidP="00A1794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Оценка</w:t>
            </w:r>
            <w:r w:rsidR="006C5DD1" w:rsidRPr="004D6008">
              <w:rPr>
                <w:rFonts w:ascii="Times New Roman" w:hAnsi="Times New Roman" w:cs="Times New Roman"/>
                <w:bCs/>
              </w:rPr>
              <w:t xml:space="preserve"> эффективности процедур подготовки работников по охране труда</w:t>
            </w:r>
          </w:p>
          <w:p w14:paraId="7642EC9C" w14:textId="77777777" w:rsidR="006C5DD1" w:rsidRPr="004D6008" w:rsidRDefault="006C5DD1" w:rsidP="00A179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C0E7E" w14:textId="77777777" w:rsidR="006C5DD1" w:rsidRPr="004D6008" w:rsidRDefault="006C5DD1" w:rsidP="001C387F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4A7F4" w14:textId="77777777" w:rsidR="006C5DD1" w:rsidRPr="004D6008" w:rsidRDefault="006C5DD1" w:rsidP="001C387F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С/03.7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EC0D9E" w14:textId="77777777" w:rsidR="006C5DD1" w:rsidRPr="004D6008" w:rsidRDefault="006C5DD1" w:rsidP="001C387F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1A70" w14:textId="77777777" w:rsidR="006C5DD1" w:rsidRPr="003F3C60" w:rsidRDefault="006C5DD1" w:rsidP="001C387F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F3C6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4EDE57EE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C25C13" w:rsidRPr="003F3C60" w14:paraId="72EB5A19" w14:textId="77777777" w:rsidTr="001C387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2E0167F" w14:textId="77777777" w:rsidR="006C5DD1" w:rsidRPr="003F3C60" w:rsidRDefault="006C5DD1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CBDDCE" w14:textId="77777777" w:rsidR="006C5DD1" w:rsidRPr="003F3C60" w:rsidRDefault="006C5DD1" w:rsidP="001C387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08EF3F" w14:textId="77777777" w:rsidR="006C5DD1" w:rsidRPr="003F3C60" w:rsidRDefault="006C5DD1" w:rsidP="001C387F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EFB56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CD59A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C5DD1" w:rsidRPr="003F3C60" w14:paraId="4F1C3891" w14:textId="77777777" w:rsidTr="00A1794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9EC532A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F4342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3FC04" w14:textId="77777777" w:rsidR="006C5DD1" w:rsidRPr="003F3C60" w:rsidRDefault="006C5DD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7F268" w14:textId="77777777" w:rsidR="006C5DD1" w:rsidRPr="001C387F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B4829" w14:textId="77777777" w:rsidR="006C5DD1" w:rsidRPr="001C387F" w:rsidRDefault="006C5DD1" w:rsidP="00A1794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8B2ED31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526"/>
      </w:tblGrid>
      <w:tr w:rsidR="00E725BB" w:rsidRPr="003F3C60" w14:paraId="49C62287" w14:textId="77777777" w:rsidTr="00E725BB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25B814C9" w14:textId="366BAE2C" w:rsidR="00E725BB" w:rsidRPr="003F3C60" w:rsidRDefault="00E725BB" w:rsidP="00E725B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55E" w14:textId="356CE72A" w:rsidR="00E725BB" w:rsidRPr="004D6008" w:rsidRDefault="00E725BB" w:rsidP="00E725B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3C3A">
              <w:rPr>
                <w:rFonts w:ascii="Times New Roman" w:hAnsi="Times New Roman" w:cs="Times New Roman"/>
              </w:rPr>
              <w:t>Формирование стандартов и внутренних регламентов по вопросу подготовки работников по охране труда</w:t>
            </w:r>
          </w:p>
        </w:tc>
      </w:tr>
      <w:tr w:rsidR="00E725BB" w:rsidRPr="003F3C60" w14:paraId="5D506168" w14:textId="77777777" w:rsidTr="00E725BB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127648B" w14:textId="77777777" w:rsidR="00E725BB" w:rsidRPr="003F3C60" w:rsidRDefault="00E725BB" w:rsidP="00E725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79E" w14:textId="2DED18DD" w:rsidR="00E725BB" w:rsidRPr="004D6008" w:rsidRDefault="00E725BB" w:rsidP="00E725BB">
            <w:pPr>
              <w:pStyle w:val="aa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33C3A">
              <w:rPr>
                <w:rFonts w:ascii="Times New Roman" w:hAnsi="Times New Roman" w:cs="Times New Roman"/>
              </w:rPr>
              <w:t>Определение критериев результативности процедур подготовки работников по охране труда</w:t>
            </w:r>
          </w:p>
        </w:tc>
      </w:tr>
      <w:tr w:rsidR="00E725BB" w:rsidRPr="003F3C60" w14:paraId="1B0DED2F" w14:textId="77777777" w:rsidTr="00BB23F4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B5BA1B" w14:textId="77777777" w:rsidR="00E725BB" w:rsidRPr="003F3C60" w:rsidRDefault="00E725BB" w:rsidP="00E725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8A28" w14:textId="7BDFB19F" w:rsidR="00E725BB" w:rsidRPr="004D6008" w:rsidRDefault="00E725BB" w:rsidP="00E725B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3C3A">
              <w:rPr>
                <w:rFonts w:ascii="Times New Roman" w:hAnsi="Times New Roman" w:cs="Times New Roman"/>
              </w:rPr>
              <w:t>Сбор и анализ предварительной информации для оценки эффективности</w:t>
            </w:r>
            <w:r w:rsidRPr="00133C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3C3A">
              <w:rPr>
                <w:rFonts w:ascii="Times New Roman" w:hAnsi="Times New Roman" w:cs="Times New Roman"/>
              </w:rPr>
              <w:t>процедур подготовки работников по охране труда</w:t>
            </w:r>
          </w:p>
        </w:tc>
      </w:tr>
      <w:tr w:rsidR="00D912F4" w:rsidRPr="003F3C60" w14:paraId="372D5B41" w14:textId="77777777" w:rsidTr="00BB23F4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F08D61" w14:textId="77777777" w:rsidR="00D912F4" w:rsidRDefault="00D912F4" w:rsidP="00D912F4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умения</w:t>
            </w:r>
          </w:p>
          <w:p w14:paraId="476C92DC" w14:textId="77777777" w:rsidR="00BB23F4" w:rsidRDefault="00BB23F4" w:rsidP="00BB23F4"/>
          <w:p w14:paraId="2B4AECD9" w14:textId="77777777" w:rsidR="00BB23F4" w:rsidRDefault="00BB23F4" w:rsidP="00BB23F4"/>
          <w:p w14:paraId="746CFC06" w14:textId="77777777" w:rsidR="00BB23F4" w:rsidRDefault="00BB23F4" w:rsidP="00BB23F4"/>
          <w:p w14:paraId="140D5F0E" w14:textId="77777777" w:rsidR="00BB23F4" w:rsidRDefault="00BB23F4" w:rsidP="00BB23F4"/>
          <w:p w14:paraId="60044CB6" w14:textId="77777777" w:rsidR="00BB23F4" w:rsidRDefault="00BB23F4" w:rsidP="00BB23F4"/>
          <w:p w14:paraId="1FFFDDE7" w14:textId="77777777" w:rsidR="00BB23F4" w:rsidRDefault="00BB23F4" w:rsidP="00BB23F4"/>
          <w:p w14:paraId="5DA22762" w14:textId="77777777" w:rsidR="00BB23F4" w:rsidRDefault="00BB23F4" w:rsidP="00BB23F4">
            <w:pPr>
              <w:ind w:firstLine="0"/>
            </w:pPr>
          </w:p>
          <w:p w14:paraId="30CDC2E7" w14:textId="77777777" w:rsidR="00BB23F4" w:rsidRDefault="00BB23F4" w:rsidP="00BB23F4">
            <w:pPr>
              <w:ind w:firstLine="0"/>
            </w:pPr>
          </w:p>
          <w:p w14:paraId="60BAEBC3" w14:textId="77777777" w:rsidR="00BB23F4" w:rsidRDefault="00BB23F4" w:rsidP="00BB23F4">
            <w:pPr>
              <w:ind w:firstLine="0"/>
            </w:pPr>
          </w:p>
          <w:p w14:paraId="214D38B0" w14:textId="77777777" w:rsidR="00BB23F4" w:rsidRPr="00BB23F4" w:rsidRDefault="00BB23F4" w:rsidP="00BB23F4">
            <w:pPr>
              <w:ind w:firstLine="0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947" w14:textId="34FA09E8" w:rsidR="00D912F4" w:rsidRPr="004D6008" w:rsidRDefault="00D912F4" w:rsidP="00D912F4">
            <w:pPr>
              <w:ind w:firstLine="0"/>
              <w:rPr>
                <w:rFonts w:ascii="Times New Roman" w:hAnsi="Times New Roman" w:cs="Times New Roman"/>
              </w:rPr>
            </w:pPr>
            <w:r w:rsidRPr="005956C6">
              <w:rPr>
                <w:rFonts w:ascii="Times New Roman" w:hAnsi="Times New Roman" w:cs="Times New Roman"/>
              </w:rPr>
              <w:t xml:space="preserve"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 </w:t>
            </w:r>
          </w:p>
        </w:tc>
      </w:tr>
      <w:tr w:rsidR="00D912F4" w:rsidRPr="003F3C60" w14:paraId="552F69EE" w14:textId="77777777" w:rsidTr="00BB23F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9A2F2E" w14:textId="77777777" w:rsidR="00D912F4" w:rsidRPr="003F3C60" w:rsidRDefault="00D912F4" w:rsidP="00D912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0DE5D" w14:textId="775AEA89" w:rsidR="00D912F4" w:rsidRPr="004D6008" w:rsidRDefault="00D912F4" w:rsidP="00D912F4">
            <w:pPr>
              <w:ind w:firstLine="0"/>
              <w:rPr>
                <w:rFonts w:ascii="Times New Roman" w:hAnsi="Times New Roman" w:cs="Times New Roman"/>
              </w:rPr>
            </w:pPr>
            <w:r w:rsidRPr="005956C6">
              <w:rPr>
                <w:rFonts w:ascii="Times New Roman" w:hAnsi="Times New Roman" w:cs="Times New Roman"/>
              </w:rPr>
              <w:t>Организовать разработку локальных нормативных актов по вопросу подготовки работников по охране труда</w:t>
            </w:r>
          </w:p>
        </w:tc>
      </w:tr>
      <w:tr w:rsidR="00D912F4" w:rsidRPr="003F3C60" w14:paraId="57CE8725" w14:textId="77777777" w:rsidTr="00BB23F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1ABF69" w14:textId="77777777" w:rsidR="00D912F4" w:rsidRPr="003F3C60" w:rsidRDefault="00D912F4" w:rsidP="00D912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E21AB" w14:textId="75E48121" w:rsidR="00D912F4" w:rsidRPr="004D6008" w:rsidRDefault="00D912F4" w:rsidP="00D912F4">
            <w:pPr>
              <w:ind w:firstLine="0"/>
              <w:rPr>
                <w:rFonts w:ascii="Times New Roman" w:hAnsi="Times New Roman" w:cs="Times New Roman"/>
              </w:rPr>
            </w:pPr>
            <w:r w:rsidRPr="005956C6">
              <w:rPr>
                <w:rFonts w:ascii="Times New Roman" w:hAnsi="Times New Roman" w:cs="Times New Roman"/>
              </w:rPr>
              <w:t>Пользоваться лучшими мировыми практиками по оценке подготовки и обучения работодателей и работников вопросам охраны труда</w:t>
            </w:r>
          </w:p>
        </w:tc>
      </w:tr>
      <w:tr w:rsidR="00D912F4" w:rsidRPr="003F3C60" w14:paraId="10A3EF3E" w14:textId="77777777" w:rsidTr="00BB23F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879A51" w14:textId="77777777" w:rsidR="00D912F4" w:rsidRPr="003F3C60" w:rsidRDefault="00D912F4" w:rsidP="00D912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7E048" w14:textId="5A3AB677" w:rsidR="00D912F4" w:rsidRPr="004D6008" w:rsidRDefault="00D912F4" w:rsidP="00D912F4">
            <w:pPr>
              <w:ind w:firstLine="0"/>
              <w:rPr>
                <w:rFonts w:ascii="Times New Roman" w:hAnsi="Times New Roman" w:cs="Times New Roman"/>
              </w:rPr>
            </w:pPr>
            <w:r w:rsidRPr="005956C6">
              <w:rPr>
                <w:rFonts w:ascii="Times New Roman" w:hAnsi="Times New Roman" w:cs="Times New Roman"/>
              </w:rPr>
              <w:t>Анализировать информацию, тенденции лучших мировых практик по оценке подготовки и обучению работодателей и работников вопросам охраны труда</w:t>
            </w:r>
          </w:p>
        </w:tc>
      </w:tr>
      <w:tr w:rsidR="00D912F4" w:rsidRPr="003F3C60" w14:paraId="230435D5" w14:textId="77777777" w:rsidTr="00BB23F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C797D5" w14:textId="77777777" w:rsidR="00D912F4" w:rsidRPr="003F3C60" w:rsidRDefault="00D912F4" w:rsidP="00D912F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88DCA" w14:textId="1976C73A" w:rsidR="00D912F4" w:rsidRPr="004D6008" w:rsidRDefault="00D912F4" w:rsidP="00D912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956C6">
              <w:rPr>
                <w:rFonts w:ascii="Times New Roman" w:hAnsi="Times New Roman" w:cs="Times New Roman"/>
              </w:rPr>
              <w:t>Использовать единую общероссийскую справочно-информационную систему по охране труда</w:t>
            </w:r>
          </w:p>
        </w:tc>
      </w:tr>
      <w:tr w:rsidR="00A35971" w:rsidRPr="003F3C60" w14:paraId="6356AFCB" w14:textId="77777777" w:rsidTr="0072641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B98D7" w14:textId="77777777" w:rsidR="00A35971" w:rsidRDefault="00A35971" w:rsidP="00D912F4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Необходимые знания</w:t>
            </w:r>
          </w:p>
          <w:p w14:paraId="4D232B60" w14:textId="77777777" w:rsidR="00A35971" w:rsidRDefault="00A35971" w:rsidP="00A35971"/>
          <w:p w14:paraId="5943CF5A" w14:textId="77777777" w:rsidR="00A35971" w:rsidRDefault="00A35971" w:rsidP="00A35971"/>
          <w:p w14:paraId="1976827E" w14:textId="77777777" w:rsidR="00A35971" w:rsidRDefault="00A35971" w:rsidP="00A35971"/>
          <w:p w14:paraId="7391EFBD" w14:textId="77777777" w:rsidR="00A35971" w:rsidRPr="00A35971" w:rsidRDefault="00A35971" w:rsidP="00A35971"/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AD0" w14:textId="035643EE" w:rsidR="00A35971" w:rsidRPr="004D6008" w:rsidRDefault="00A35971" w:rsidP="00D912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B0F86">
              <w:rPr>
                <w:rFonts w:ascii="Times New Roman" w:hAnsi="Times New Roman" w:cs="Times New Roman"/>
              </w:rPr>
              <w:lastRenderedPageBreak/>
              <w:t xml:space="preserve">Основные понятия и требования к критериям результативности </w:t>
            </w:r>
            <w:r w:rsidRPr="00CB0F86">
              <w:rPr>
                <w:rFonts w:ascii="Times New Roman" w:hAnsi="Times New Roman" w:cs="Times New Roman"/>
              </w:rPr>
              <w:lastRenderedPageBreak/>
              <w:t>процедур подготовки работников по охране труда</w:t>
            </w:r>
          </w:p>
        </w:tc>
      </w:tr>
      <w:tr w:rsidR="00A35971" w:rsidRPr="003F3C60" w14:paraId="7FDBF2D5" w14:textId="77777777" w:rsidTr="00726413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D349E" w14:textId="77777777" w:rsidR="00A35971" w:rsidRPr="003F3C60" w:rsidRDefault="00A35971" w:rsidP="00D912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9DB" w14:textId="5EDE201F" w:rsidR="00A35971" w:rsidRPr="004D6008" w:rsidRDefault="00A35971" w:rsidP="00D912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B0F86">
              <w:rPr>
                <w:rFonts w:ascii="Times New Roman" w:hAnsi="Times New Roman" w:cs="Times New Roman"/>
              </w:rPr>
              <w:t>Основные положения национальных, межгосударственных и распространенных зарубежных стандартов, регламентирующих подготовку и обучение по охране труда</w:t>
            </w:r>
          </w:p>
        </w:tc>
      </w:tr>
      <w:tr w:rsidR="00A35971" w:rsidRPr="003F3C60" w14:paraId="38EF0F53" w14:textId="77777777" w:rsidTr="00726413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2DD9C" w14:textId="77777777" w:rsidR="00A35971" w:rsidRPr="003F3C60" w:rsidRDefault="00A35971" w:rsidP="00D912F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B7F" w14:textId="7696B7C7" w:rsidR="00A35971" w:rsidRPr="004D6008" w:rsidRDefault="00A35971" w:rsidP="00D912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B0F86">
              <w:rPr>
                <w:rFonts w:ascii="Times New Roman" w:hAnsi="Times New Roman" w:cs="Times New Roman"/>
              </w:rPr>
              <w:t>Документы, определяющие порядок создания локальных нормативных актов в организации, порядок их согласования и утверждения</w:t>
            </w:r>
          </w:p>
        </w:tc>
      </w:tr>
      <w:tr w:rsidR="00A35971" w:rsidRPr="003F3C60" w14:paraId="00A9AF38" w14:textId="77777777" w:rsidTr="00726413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93E" w14:textId="77777777" w:rsidR="00A35971" w:rsidRPr="003F3C60" w:rsidRDefault="00A35971" w:rsidP="00A179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7D8F" w14:textId="673461E9" w:rsidR="00A35971" w:rsidRPr="004D6008" w:rsidRDefault="00A35971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B0F86">
              <w:rPr>
                <w:rFonts w:ascii="Times New Roman" w:hAnsi="Times New Roman" w:cs="Times New Roman"/>
              </w:rPr>
              <w:t>Специфика производственной деятельности организации</w:t>
            </w:r>
          </w:p>
        </w:tc>
      </w:tr>
      <w:tr w:rsidR="00311D25" w:rsidRPr="003F3C60" w14:paraId="33F35EB1" w14:textId="77777777" w:rsidTr="001C387F">
        <w:trPr>
          <w:trHeight w:val="53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C67B1F" w14:textId="77777777" w:rsidR="00311D25" w:rsidRPr="003F3C60" w:rsidRDefault="00311D25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E4900" w14:textId="4D7A49B1" w:rsidR="00311D25" w:rsidRPr="003F3C60" w:rsidRDefault="00B1566A" w:rsidP="00A179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7D2B5BA" w14:textId="77777777" w:rsidR="00BB23F4" w:rsidRDefault="00BB23F4" w:rsidP="00D9579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42B47DF6" w14:textId="77777777" w:rsidR="00BB23F4" w:rsidRPr="003B00DE" w:rsidRDefault="00BB23F4" w:rsidP="00BB23F4">
      <w:pPr>
        <w:pStyle w:val="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22" w:name="_Toc50542725"/>
      <w:r w:rsidRPr="003B00DE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B00DE">
        <w:rPr>
          <w:rFonts w:ascii="Times New Roman" w:hAnsi="Times New Roman" w:cs="Times New Roman"/>
          <w:color w:val="auto"/>
          <w:sz w:val="28"/>
          <w:szCs w:val="28"/>
        </w:rPr>
        <w:t>. Обобщенная трудовая функция</w:t>
      </w:r>
      <w:bookmarkEnd w:id="22"/>
    </w:p>
    <w:p w14:paraId="21511DD0" w14:textId="77777777" w:rsidR="00BB23F4" w:rsidRPr="003F3C60" w:rsidRDefault="00BB23F4" w:rsidP="00BB23F4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BB23F4" w:rsidRPr="003F3C60" w14:paraId="6A595480" w14:textId="77777777" w:rsidTr="00E8321D">
        <w:trPr>
          <w:trHeight w:val="72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FF16711" w14:textId="77777777" w:rsidR="00BB23F4" w:rsidRPr="003F3C60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13E25" w14:textId="5F9FE6F2" w:rsidR="00BB23F4" w:rsidRPr="00BF2F52" w:rsidRDefault="00BB23F4" w:rsidP="0040184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B23F4">
              <w:rPr>
                <w:rFonts w:ascii="Times New Roman" w:hAnsi="Times New Roman" w:cs="Times New Roman"/>
              </w:rPr>
              <w:t>Стратегическое управление профессиональными рисками в организации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8A0129" w14:textId="77777777" w:rsidR="00BB23F4" w:rsidRPr="00BF2F52" w:rsidRDefault="00BB23F4" w:rsidP="00BB23F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BF2F5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B5525" w14:textId="77777777" w:rsidR="00BB23F4" w:rsidRPr="00D2568D" w:rsidRDefault="00BB23F4" w:rsidP="00EC4E37">
            <w:pPr>
              <w:pStyle w:val="a8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E1859" w14:textId="0A8CBC77" w:rsidR="00BB23F4" w:rsidRPr="003F3C60" w:rsidRDefault="00BB23F4" w:rsidP="00E8321D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4D6008">
              <w:rPr>
                <w:rFonts w:ascii="Times New Roman" w:hAnsi="Times New Roman" w:cs="Times New Roman"/>
                <w:bCs/>
              </w:rPr>
              <w:t>Уровень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8F91B" w14:textId="6987B8B4" w:rsidR="00BB23F4" w:rsidRPr="00937060" w:rsidRDefault="00F37FE6" w:rsidP="00EC4E37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</w:tbl>
    <w:p w14:paraId="000BAE96" w14:textId="77777777" w:rsidR="00BB23F4" w:rsidRPr="003F3C60" w:rsidRDefault="00BB23F4" w:rsidP="00BB23F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BB23F4" w:rsidRPr="003F3C60" w14:paraId="1CEAF0F3" w14:textId="77777777" w:rsidTr="00EC4E3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38BC94F" w14:textId="77777777" w:rsidR="00BB23F4" w:rsidRPr="003F3C60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B6A1C3" w14:textId="77777777" w:rsidR="00BB23F4" w:rsidRPr="003F3C60" w:rsidRDefault="00BB23F4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6862F2" w14:textId="77777777" w:rsidR="00BB23F4" w:rsidRPr="003F3C60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A8C517" w14:textId="77777777" w:rsidR="00BB23F4" w:rsidRPr="003F3C60" w:rsidRDefault="00BB23F4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9DE1C4" w14:textId="77777777" w:rsidR="00BB23F4" w:rsidRPr="003F3C60" w:rsidRDefault="00BB23F4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B23F4" w:rsidRPr="003F3C60" w14:paraId="51E6113B" w14:textId="77777777" w:rsidTr="00EC4E3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C2A5E75" w14:textId="77777777" w:rsidR="00BB23F4" w:rsidRPr="003F3C60" w:rsidRDefault="00BB23F4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6B9F3" w14:textId="77777777" w:rsidR="00BB23F4" w:rsidRPr="003F3C60" w:rsidRDefault="00BB23F4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8541A" w14:textId="77777777" w:rsidR="00BB23F4" w:rsidRPr="003F3C60" w:rsidRDefault="00BB23F4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F4575" w14:textId="77777777" w:rsidR="00BB23F4" w:rsidRPr="001C387F" w:rsidRDefault="00BB23F4" w:rsidP="00EC4E3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880E7" w14:textId="77777777" w:rsidR="00BB23F4" w:rsidRPr="001C387F" w:rsidRDefault="00BB23F4" w:rsidP="00EC4E3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7C3C4E77" w14:textId="77777777" w:rsidR="00BB23F4" w:rsidRDefault="00BB23F4" w:rsidP="00BB23F4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108"/>
      </w:tblGrid>
      <w:tr w:rsidR="00BB23F4" w:rsidRPr="00DC6F2D" w14:paraId="508597E4" w14:textId="77777777" w:rsidTr="00EC4E37">
        <w:trPr>
          <w:trHeight w:val="1217"/>
        </w:trPr>
        <w:tc>
          <w:tcPr>
            <w:tcW w:w="2660" w:type="dxa"/>
          </w:tcPr>
          <w:p w14:paraId="309B1734" w14:textId="77777777" w:rsidR="00BB23F4" w:rsidRPr="00BF2F52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8108" w:type="dxa"/>
          </w:tcPr>
          <w:p w14:paraId="48D5F5FD" w14:textId="05A82EC0" w:rsidR="00BB23F4" w:rsidRPr="00DF7901" w:rsidRDefault="00BB23F4" w:rsidP="00EC4E37">
            <w:pPr>
              <w:ind w:firstLine="0"/>
              <w:rPr>
                <w:rFonts w:ascii="Times New Roman" w:hAnsi="Times New Roman" w:cs="Times New Roman"/>
              </w:rPr>
            </w:pPr>
            <w:r w:rsidRPr="00DF7901">
              <w:rPr>
                <w:rFonts w:ascii="Times New Roman" w:hAnsi="Times New Roman" w:cs="Times New Roman"/>
              </w:rPr>
              <w:t>Заместитель руководителя организации по управлению профессиональными рисками</w:t>
            </w:r>
          </w:p>
          <w:p w14:paraId="776A9FE9" w14:textId="0CA8E68F" w:rsidR="00BB23F4" w:rsidRPr="00DC6F2D" w:rsidRDefault="00BB23F4" w:rsidP="0040184A">
            <w:pPr>
              <w:pStyle w:val="aa"/>
              <w:jc w:val="both"/>
              <w:rPr>
                <w:b/>
                <w:bCs/>
              </w:rPr>
            </w:pPr>
            <w:r w:rsidRPr="00DF7901">
              <w:rPr>
                <w:rFonts w:ascii="Times New Roman" w:hAnsi="Times New Roman" w:cs="Times New Roman"/>
              </w:rPr>
              <w:t>Руководитель направления (подразделения)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568D">
              <w:rPr>
                <w:rFonts w:ascii="Times New Roman" w:hAnsi="Times New Roman" w:cs="Times New Roman"/>
              </w:rPr>
              <w:t xml:space="preserve">по управлению </w:t>
            </w:r>
            <w:r w:rsidRPr="00BF2F52">
              <w:rPr>
                <w:rFonts w:ascii="Times New Roman" w:hAnsi="Times New Roman" w:cs="Times New Roman"/>
              </w:rPr>
              <w:t xml:space="preserve">профессиональными рисками </w:t>
            </w:r>
            <w:r>
              <w:rPr>
                <w:rFonts w:ascii="Times New Roman" w:hAnsi="Times New Roman" w:cs="Times New Roman"/>
              </w:rPr>
              <w:t>в организации</w:t>
            </w:r>
          </w:p>
        </w:tc>
      </w:tr>
      <w:tr w:rsidR="00BB23F4" w:rsidRPr="00A444DC" w14:paraId="043154E3" w14:textId="77777777" w:rsidTr="00EC4E37">
        <w:trPr>
          <w:trHeight w:val="1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58C" w14:textId="77777777" w:rsidR="00BB23F4" w:rsidRPr="00BF2F52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D3A" w14:textId="415A9494" w:rsidR="004B086A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EF31FE">
              <w:rPr>
                <w:rFonts w:ascii="Times New Roman" w:hAnsi="Times New Roman" w:cs="Times New Roman"/>
              </w:rPr>
              <w:t xml:space="preserve">Высшее образование - магистратура, специалитет </w:t>
            </w:r>
            <w:r w:rsidR="00295AF8">
              <w:rPr>
                <w:rFonts w:ascii="Times New Roman" w:hAnsi="Times New Roman" w:cs="Times New Roman"/>
              </w:rPr>
              <w:t xml:space="preserve">и </w:t>
            </w:r>
            <w:r w:rsidR="00295AF8" w:rsidRPr="00295AF8">
              <w:rPr>
                <w:rFonts w:ascii="Times New Roman" w:hAnsi="Times New Roman" w:cs="Times New Roman"/>
              </w:rPr>
              <w:t>дополнительное профессиональное образование по программе повышения квалификации по оценке профессиональных рисков не реже чем один раз в три года</w:t>
            </w:r>
          </w:p>
          <w:p w14:paraId="64AB3135" w14:textId="7E824181" w:rsidR="00BB23F4" w:rsidRPr="00EF31FE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EF31FE">
              <w:rPr>
                <w:rFonts w:ascii="Times New Roman" w:hAnsi="Times New Roman" w:cs="Times New Roman"/>
              </w:rPr>
              <w:t>или</w:t>
            </w:r>
          </w:p>
          <w:p w14:paraId="07813DED" w14:textId="512E9F44" w:rsidR="00BB23F4" w:rsidRPr="00EF31FE" w:rsidRDefault="00BB23F4" w:rsidP="0040184A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EF31FE">
              <w:rPr>
                <w:rFonts w:ascii="Times New Roman" w:hAnsi="Times New Roman" w:cs="Times New Roman"/>
              </w:rPr>
              <w:t>Высшее образование</w:t>
            </w:r>
            <w:r w:rsidR="00295AF8">
              <w:rPr>
                <w:rFonts w:ascii="Times New Roman" w:hAnsi="Times New Roman" w:cs="Times New Roman"/>
              </w:rPr>
              <w:t xml:space="preserve"> (не профильное)</w:t>
            </w:r>
            <w:r w:rsidRPr="00EF31FE">
              <w:rPr>
                <w:rFonts w:ascii="Times New Roman" w:hAnsi="Times New Roman" w:cs="Times New Roman"/>
              </w:rPr>
              <w:t xml:space="preserve"> - магистратура, специалитет и дополнительное профессиональное образование (профессиональная переподготовка) в области охраны труда</w:t>
            </w:r>
            <w:r w:rsidR="00295AF8">
              <w:rPr>
                <w:rFonts w:ascii="Times New Roman" w:hAnsi="Times New Roman" w:cs="Times New Roman"/>
              </w:rPr>
              <w:t xml:space="preserve">, </w:t>
            </w:r>
            <w:r w:rsidR="00295AF8" w:rsidRPr="00295AF8">
              <w:rPr>
                <w:rFonts w:ascii="Times New Roman" w:hAnsi="Times New Roman" w:cs="Times New Roman"/>
              </w:rPr>
              <w:t>дополнительное профессиональное образование по программе повышения квалификации по оценке профессиональных рисков не реже чем один раз в три года.</w:t>
            </w:r>
          </w:p>
        </w:tc>
      </w:tr>
      <w:tr w:rsidR="00BB23F4" w:rsidRPr="00BF2F52" w14:paraId="793F16E9" w14:textId="77777777" w:rsidTr="00EC4E37">
        <w:trPr>
          <w:trHeight w:val="1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4D3F" w14:textId="77777777" w:rsidR="00BB23F4" w:rsidRPr="00BF2F52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 xml:space="preserve">Требования к опыту </w:t>
            </w:r>
            <w:proofErr w:type="gramStart"/>
            <w:r w:rsidRPr="00BF2F52">
              <w:rPr>
                <w:rFonts w:ascii="Times New Roman" w:hAnsi="Times New Roman" w:cs="Times New Roman"/>
              </w:rPr>
              <w:t>практической</w:t>
            </w:r>
            <w:proofErr w:type="gramEnd"/>
            <w:r w:rsidRPr="00BF2F52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6059" w14:textId="77777777" w:rsidR="00BB23F4" w:rsidRPr="00EF31FE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EF31FE">
              <w:rPr>
                <w:rFonts w:ascii="Times New Roman" w:hAnsi="Times New Roman" w:cs="Times New Roman"/>
              </w:rPr>
              <w:t>Не менее пяти лет в области охраны труда, в том числе не менее двух лет руководства проектами, подразделением в области условий и охраны труда, внутреннего контроля или внутреннего аудита</w:t>
            </w:r>
          </w:p>
        </w:tc>
      </w:tr>
      <w:tr w:rsidR="00BB23F4" w:rsidRPr="00541C50" w14:paraId="0C5DEDD5" w14:textId="77777777" w:rsidTr="00EC4E37">
        <w:trPr>
          <w:trHeight w:val="1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E05" w14:textId="77777777" w:rsidR="00BB23F4" w:rsidRPr="00BF2F52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595" w14:textId="438EBD60" w:rsidR="00BB23F4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EF31FE">
              <w:rPr>
                <w:rFonts w:ascii="Times New Roman" w:hAnsi="Times New Roman" w:cs="Times New Roman"/>
              </w:rPr>
              <w:t>Обучение по охране труда в объеме должностных обязанностей и проверка знаний требований охраны труда не реже одного раза в три года</w:t>
            </w:r>
          </w:p>
          <w:p w14:paraId="06231EB6" w14:textId="04BB9005" w:rsidR="00BB23F4" w:rsidRPr="0032684E" w:rsidRDefault="00BB23F4" w:rsidP="00EC4E37">
            <w:pPr>
              <w:pStyle w:val="aa"/>
            </w:pPr>
          </w:p>
        </w:tc>
      </w:tr>
      <w:tr w:rsidR="00BB23F4" w:rsidRPr="006B7F80" w14:paraId="684DDA0C" w14:textId="77777777" w:rsidTr="00EC4E37">
        <w:trPr>
          <w:trHeight w:val="1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353" w14:textId="77777777" w:rsidR="00BB23F4" w:rsidRPr="00BF2F52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A71" w14:textId="0E44EA0F" w:rsidR="00BB23F4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</w:p>
          <w:p w14:paraId="479CE018" w14:textId="04D40543" w:rsidR="00BB23F4" w:rsidRPr="00E410F7" w:rsidRDefault="00BB23F4" w:rsidP="00EC4E37">
            <w:pPr>
              <w:pStyle w:val="aa"/>
            </w:pPr>
          </w:p>
        </w:tc>
      </w:tr>
    </w:tbl>
    <w:p w14:paraId="0DB2FCB1" w14:textId="77777777" w:rsidR="00BB23F4" w:rsidRDefault="00BB23F4" w:rsidP="00BB23F4"/>
    <w:p w14:paraId="2694CF38" w14:textId="77777777" w:rsidR="00BB23F4" w:rsidRDefault="00BB23F4" w:rsidP="00BB23F4">
      <w:pPr>
        <w:ind w:firstLine="0"/>
        <w:rPr>
          <w:rFonts w:ascii="Times New Roman" w:hAnsi="Times New Roman" w:cs="Times New Roman"/>
        </w:rPr>
      </w:pPr>
      <w:r w:rsidRPr="003F3C60">
        <w:rPr>
          <w:rFonts w:ascii="Times New Roman" w:hAnsi="Times New Roman" w:cs="Times New Roman"/>
        </w:rPr>
        <w:lastRenderedPageBreak/>
        <w:t>Дополнительные характеристики</w:t>
      </w:r>
    </w:p>
    <w:p w14:paraId="35DE64AC" w14:textId="77777777" w:rsidR="00BB23F4" w:rsidRPr="003F3C60" w:rsidRDefault="00BB23F4" w:rsidP="00BB23F4">
      <w:pPr>
        <w:rPr>
          <w:rFonts w:ascii="Times New Roman" w:hAnsi="Times New Roman" w:cs="Times New Roman"/>
        </w:rPr>
      </w:pPr>
    </w:p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680"/>
        <w:gridCol w:w="5622"/>
      </w:tblGrid>
      <w:tr w:rsidR="00BB23F4" w:rsidRPr="003F3C60" w14:paraId="6CEC2072" w14:textId="77777777" w:rsidTr="00BB23F4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2FC8DF58" w14:textId="77777777" w:rsidR="00BB23F4" w:rsidRPr="003F3C60" w:rsidRDefault="00BB23F4" w:rsidP="00EC4E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D0A09" w14:textId="77777777" w:rsidR="00BB23F4" w:rsidRPr="003F3C60" w:rsidRDefault="00BB23F4" w:rsidP="00EC4E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E6D7A9" w14:textId="77777777" w:rsidR="00BB23F4" w:rsidRPr="003F3C60" w:rsidRDefault="00BB23F4" w:rsidP="00EC4E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BB23F4" w:rsidRPr="003F3C60" w14:paraId="629DAF2D" w14:textId="77777777" w:rsidTr="00BB23F4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39A59C25" w14:textId="77777777" w:rsidR="00BB23F4" w:rsidRPr="00BB23F4" w:rsidRDefault="00930CA6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hyperlink r:id="rId25" w:history="1">
              <w:r w:rsidR="00BB23F4" w:rsidRPr="00BB23F4">
                <w:rPr>
                  <w:rFonts w:ascii="Times New Roman" w:hAnsi="Times New Roman" w:cs="Times New Roman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4030C" w14:textId="77777777" w:rsidR="00BB23F4" w:rsidRPr="00EF31FE" w:rsidRDefault="00BB23F4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EF31FE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D5A167" w14:textId="77777777" w:rsidR="00BB23F4" w:rsidRPr="00EF31FE" w:rsidRDefault="00BB23F4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EF31FE">
              <w:rPr>
                <w:rFonts w:ascii="Times New Roman" w:hAnsi="Times New Roman" w:cs="Times New Roman"/>
              </w:rPr>
              <w:t>Руководители учреждений, организаций, предприятий</w:t>
            </w:r>
          </w:p>
        </w:tc>
      </w:tr>
      <w:tr w:rsidR="00BB23F4" w:rsidRPr="003F3C60" w14:paraId="3DA49AEE" w14:textId="77777777" w:rsidTr="00BB23F4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564B7B" w14:textId="77777777" w:rsidR="00BB23F4" w:rsidRPr="00BB23F4" w:rsidRDefault="00930CA6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hyperlink r:id="rId26" w:history="1">
              <w:r w:rsidR="00BB23F4" w:rsidRPr="00BB23F4">
                <w:rPr>
                  <w:rFonts w:ascii="Times New Roman" w:hAnsi="Times New Roman" w:cs="Times New Roman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A8A5F" w14:textId="77777777" w:rsidR="00BB23F4" w:rsidRPr="00EF31FE" w:rsidRDefault="00BB23F4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B2C71" w14:textId="77777777" w:rsidR="00BB23F4" w:rsidRPr="00EF31FE" w:rsidRDefault="00BB23F4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отделения</w:t>
            </w:r>
          </w:p>
        </w:tc>
      </w:tr>
      <w:tr w:rsidR="00AD4663" w:rsidRPr="003F3C60" w14:paraId="3509C5DD" w14:textId="77777777" w:rsidTr="00BB23F4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D878EB" w14:textId="77777777" w:rsidR="00AD4663" w:rsidRPr="00BB23F4" w:rsidRDefault="00930CA6" w:rsidP="00AD466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hyperlink r:id="rId27" w:history="1">
              <w:r w:rsidR="00AD4663" w:rsidRPr="00BB23F4">
                <w:rPr>
                  <w:rFonts w:ascii="Times New Roman" w:hAnsi="Times New Roman" w:cs="Times New Roman"/>
                </w:rPr>
                <w:t>ОКСО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16A98" w14:textId="77777777" w:rsidR="00AD4663" w:rsidRDefault="00AD4663" w:rsidP="00AD4663">
            <w:pPr>
              <w:pStyle w:val="aa"/>
              <w:rPr>
                <w:rFonts w:ascii="Times New Roman" w:hAnsi="Times New Roman" w:cs="Times New Roman"/>
              </w:rPr>
            </w:pPr>
            <w:r w:rsidRPr="00BF2F52">
              <w:rPr>
                <w:rFonts w:ascii="Times New Roman" w:hAnsi="Times New Roman" w:cs="Times New Roman"/>
              </w:rPr>
              <w:t>2.20.04.01</w:t>
            </w:r>
          </w:p>
          <w:p w14:paraId="37A2F7E6" w14:textId="77777777" w:rsidR="00AD4663" w:rsidRPr="007E0496" w:rsidRDefault="00AD4663" w:rsidP="00AD4663">
            <w:pPr>
              <w:pStyle w:val="aa"/>
              <w:rPr>
                <w:rFonts w:ascii="Times New Roman" w:hAnsi="Times New Roman" w:cs="Times New Roman"/>
              </w:rPr>
            </w:pPr>
            <w:r w:rsidRPr="00B41D8D">
              <w:rPr>
                <w:rFonts w:ascii="Times New Roman" w:hAnsi="Times New Roman" w:cs="Times New Roman"/>
              </w:rPr>
              <w:t>2.20.04.02</w:t>
            </w:r>
          </w:p>
          <w:p w14:paraId="0533C295" w14:textId="54DA9D93" w:rsidR="00AD4663" w:rsidRDefault="00AD4663" w:rsidP="00AD466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2.20.05.01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92E1B" w14:textId="77777777" w:rsidR="00AD4663" w:rsidRDefault="00AD4663" w:rsidP="00AD466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2F52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BF2F52">
              <w:rPr>
                <w:rFonts w:ascii="Times New Roman" w:hAnsi="Times New Roman" w:cs="Times New Roman"/>
              </w:rPr>
              <w:t xml:space="preserve"> безопасность </w:t>
            </w:r>
          </w:p>
          <w:p w14:paraId="171A7969" w14:textId="77777777" w:rsidR="00AD4663" w:rsidRDefault="00AD4663" w:rsidP="00AD466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1D8D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B41D8D">
              <w:rPr>
                <w:rFonts w:ascii="Times New Roman" w:hAnsi="Times New Roman" w:cs="Times New Roman"/>
              </w:rPr>
              <w:t xml:space="preserve"> и водопользование</w:t>
            </w:r>
          </w:p>
          <w:p w14:paraId="2DBC8A13" w14:textId="61DC001E" w:rsidR="00AD4663" w:rsidRDefault="00AD4663" w:rsidP="00AD4663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B41D8D">
              <w:rPr>
                <w:rFonts w:ascii="Times New Roman" w:hAnsi="Times New Roman" w:cs="Times New Roman"/>
              </w:rPr>
              <w:t>Пожарная безопасность</w:t>
            </w:r>
          </w:p>
        </w:tc>
      </w:tr>
    </w:tbl>
    <w:p w14:paraId="52F88A5C" w14:textId="77777777" w:rsidR="00BB23F4" w:rsidRDefault="00BB23F4" w:rsidP="00BB23F4"/>
    <w:p w14:paraId="23E0D02A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  <w:r w:rsidRPr="003B00D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r w:rsidRPr="003B00DE">
        <w:rPr>
          <w:rFonts w:ascii="Times New Roman" w:hAnsi="Times New Roman" w:cs="Times New Roman"/>
          <w:b/>
        </w:rPr>
        <w:t>.1. Трудовая функция</w:t>
      </w:r>
    </w:p>
    <w:p w14:paraId="029EAA3C" w14:textId="77777777" w:rsidR="00BB23F4" w:rsidRPr="003B00DE" w:rsidRDefault="00BB23F4" w:rsidP="00BB23F4">
      <w:pPr>
        <w:ind w:firstLine="0"/>
        <w:rPr>
          <w:rFonts w:ascii="Times New Roman" w:hAnsi="Times New Roman" w:cs="Times New Roman"/>
          <w:b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BB23F4" w:rsidRPr="003F3C60" w14:paraId="4E1434CD" w14:textId="77777777" w:rsidTr="00657138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6439ABB" w14:textId="77777777" w:rsidR="00BB23F4" w:rsidRPr="003F3C60" w:rsidRDefault="00BB23F4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13D06" w14:textId="0083AD35" w:rsidR="00BB23F4" w:rsidRPr="004D6008" w:rsidRDefault="00657138" w:rsidP="00657138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57138">
              <w:rPr>
                <w:rFonts w:ascii="Times New Roman" w:hAnsi="Times New Roman" w:cs="Times New Roman"/>
                <w:bCs/>
              </w:rPr>
              <w:t xml:space="preserve">Методическое обеспечение стратегического управления профессиональными рисками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5EDDDB" w14:textId="77777777" w:rsidR="00BB23F4" w:rsidRPr="004D6008" w:rsidRDefault="00BB23F4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1E9C2" w14:textId="45BE96DF" w:rsidR="00BB23F4" w:rsidRPr="00221295" w:rsidRDefault="00657138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</w:rPr>
              <w:t>/0</w:t>
            </w: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2129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219117" w14:textId="77777777" w:rsidR="00BB23F4" w:rsidRPr="004D6008" w:rsidRDefault="00BB23F4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8027D" w14:textId="4FFD786E" w:rsidR="00BB23F4" w:rsidRPr="00937060" w:rsidRDefault="00F37FE6" w:rsidP="00E8321D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</w:tbl>
    <w:p w14:paraId="02A924F2" w14:textId="77777777" w:rsidR="00BB23F4" w:rsidRDefault="00BB23F4" w:rsidP="00BB23F4">
      <w:pPr>
        <w:ind w:firstLine="0"/>
      </w:pPr>
    </w:p>
    <w:p w14:paraId="700F44D7" w14:textId="77777777" w:rsidR="00657138" w:rsidRDefault="00657138" w:rsidP="00BB23F4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657138" w:rsidRPr="003F3C60" w14:paraId="313543F6" w14:textId="77777777" w:rsidTr="00EC4E3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87E840F" w14:textId="77777777" w:rsidR="00657138" w:rsidRPr="003F3C60" w:rsidRDefault="00657138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9D0E7D" w14:textId="77777777" w:rsidR="00657138" w:rsidRPr="003F3C60" w:rsidRDefault="00657138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419F7B" w14:textId="77777777" w:rsidR="00657138" w:rsidRPr="003F3C60" w:rsidRDefault="00657138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903C39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63515D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57138" w:rsidRPr="003F3C60" w14:paraId="2BF4F95E" w14:textId="77777777" w:rsidTr="00EC4E3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37D12C6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63109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410D2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60700" w14:textId="77777777" w:rsidR="00657138" w:rsidRPr="001C387F" w:rsidRDefault="00657138" w:rsidP="00EC4E3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78C7B" w14:textId="77777777" w:rsidR="00657138" w:rsidRPr="001C387F" w:rsidRDefault="00657138" w:rsidP="00EC4E3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39D453F" w14:textId="77777777" w:rsidR="00BB23F4" w:rsidRDefault="00BB23F4" w:rsidP="00BB23F4">
      <w:pPr>
        <w:ind w:firstLine="0"/>
      </w:pPr>
    </w:p>
    <w:p w14:paraId="7238FB1E" w14:textId="77777777" w:rsidR="00BB23F4" w:rsidRDefault="00BB23F4" w:rsidP="00BB23F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50"/>
        <w:gridCol w:w="7446"/>
      </w:tblGrid>
      <w:tr w:rsidR="00BB23F4" w14:paraId="33441700" w14:textId="77777777" w:rsidTr="00D62573">
        <w:tc>
          <w:tcPr>
            <w:tcW w:w="2550" w:type="dxa"/>
            <w:vMerge w:val="restart"/>
          </w:tcPr>
          <w:p w14:paraId="0F06A75C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46" w:type="dxa"/>
          </w:tcPr>
          <w:p w14:paraId="0D4F38D6" w14:textId="65D7960D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задач, принципов и целей стратегического управления профессиональными рисками</w:t>
            </w:r>
          </w:p>
        </w:tc>
      </w:tr>
      <w:tr w:rsidR="00BB23F4" w14:paraId="30BF8CDE" w14:textId="77777777" w:rsidTr="00D62573">
        <w:tc>
          <w:tcPr>
            <w:tcW w:w="2550" w:type="dxa"/>
            <w:vMerge/>
          </w:tcPr>
          <w:p w14:paraId="563329C0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03D580EC" w14:textId="1AA46816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требований к методическому обеспечению системы управления профессиональными рисками </w:t>
            </w:r>
            <w:r w:rsidRPr="00F25849">
              <w:rPr>
                <w:rFonts w:ascii="Times New Roman" w:hAnsi="Times New Roman" w:cs="Times New Roman"/>
              </w:rPr>
              <w:t>в организации</w:t>
            </w:r>
          </w:p>
        </w:tc>
      </w:tr>
      <w:tr w:rsidR="00BB23F4" w14:paraId="6B9515E4" w14:textId="77777777" w:rsidTr="00D62573">
        <w:tc>
          <w:tcPr>
            <w:tcW w:w="2550" w:type="dxa"/>
            <w:vMerge/>
          </w:tcPr>
          <w:p w14:paraId="3F8BDDCA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73C8709C" w14:textId="3039D508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разработки локальных нормативных актов по формированию системы стратегического управления профессиональными рисками </w:t>
            </w:r>
            <w:r w:rsidRPr="00F25849">
              <w:rPr>
                <w:rFonts w:ascii="Times New Roman" w:hAnsi="Times New Roman" w:cs="Times New Roman"/>
              </w:rPr>
              <w:t>в организации</w:t>
            </w:r>
          </w:p>
        </w:tc>
      </w:tr>
      <w:tr w:rsidR="00BB23F4" w14:paraId="076E4137" w14:textId="77777777" w:rsidTr="00D62573">
        <w:tc>
          <w:tcPr>
            <w:tcW w:w="2550" w:type="dxa"/>
            <w:vMerge/>
          </w:tcPr>
          <w:p w14:paraId="5175CA88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2EE7A33E" w14:textId="4A0205A0" w:rsidR="00BB23F4" w:rsidRPr="00F25849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25849">
              <w:rPr>
                <w:rFonts w:ascii="Times New Roman" w:hAnsi="Times New Roman" w:cs="Times New Roman"/>
              </w:rPr>
              <w:t>Координирование разработки регламентов по управлению профессиональными  рисками в организации</w:t>
            </w:r>
          </w:p>
        </w:tc>
      </w:tr>
      <w:tr w:rsidR="00BB23F4" w14:paraId="5D5355A6" w14:textId="77777777" w:rsidTr="00D62573">
        <w:tc>
          <w:tcPr>
            <w:tcW w:w="2550" w:type="dxa"/>
            <w:vMerge/>
          </w:tcPr>
          <w:p w14:paraId="2BC89D98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4A52960D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0209">
              <w:rPr>
                <w:rFonts w:ascii="Times New Roman" w:hAnsi="Times New Roman" w:cs="Times New Roman"/>
              </w:rPr>
              <w:t>Внедрение</w:t>
            </w:r>
            <w:r>
              <w:rPr>
                <w:rFonts w:ascii="Times New Roman" w:hAnsi="Times New Roman" w:cs="Times New Roman"/>
              </w:rPr>
              <w:t xml:space="preserve"> единых подходов к управлению профессиональными рисками в структурных подразделениях организации</w:t>
            </w:r>
          </w:p>
        </w:tc>
      </w:tr>
      <w:tr w:rsidR="00BB23F4" w14:paraId="57DC8E6C" w14:textId="77777777" w:rsidTr="00D62573">
        <w:tc>
          <w:tcPr>
            <w:tcW w:w="2550" w:type="dxa"/>
            <w:vMerge/>
          </w:tcPr>
          <w:p w14:paraId="6109B4D8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4C6B9FC1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актуализации основных положений регламентов по управлению профессиональными рисками в </w:t>
            </w:r>
            <w:r w:rsidRPr="00F25849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BB23F4" w14:paraId="1A59672C" w14:textId="77777777" w:rsidTr="00D62573">
        <w:tc>
          <w:tcPr>
            <w:tcW w:w="2550" w:type="dxa"/>
            <w:vMerge w:val="restart"/>
          </w:tcPr>
          <w:p w14:paraId="5A4C0212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 умения</w:t>
            </w:r>
          </w:p>
          <w:p w14:paraId="30F844A8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F6EABE3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3C4E88D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41A2ED6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B837166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350A0DF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07386A79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и поддерживать деловые контакты, отношения с работниками организации и заинтересованными сторонами по вопросам управления рисками </w:t>
            </w:r>
          </w:p>
        </w:tc>
      </w:tr>
      <w:tr w:rsidR="00BB23F4" w14:paraId="1F51736D" w14:textId="77777777" w:rsidTr="00D62573">
        <w:tc>
          <w:tcPr>
            <w:tcW w:w="2550" w:type="dxa"/>
            <w:vMerge/>
          </w:tcPr>
          <w:p w14:paraId="72D7B3D6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581B0310" w14:textId="4A9EBA05" w:rsidR="00BB23F4" w:rsidRDefault="005C5385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информацию по управлению профессиональными рисками в организации и в отрасли</w:t>
            </w:r>
          </w:p>
        </w:tc>
      </w:tr>
      <w:tr w:rsidR="00BB23F4" w14:paraId="3093B2BA" w14:textId="77777777" w:rsidTr="00D62573">
        <w:tc>
          <w:tcPr>
            <w:tcW w:w="2550" w:type="dxa"/>
            <w:vMerge/>
          </w:tcPr>
          <w:p w14:paraId="12C5E4AF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4CE2B702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Руководить разработкой локальных нормативных актов по управлению профессиональными рисками</w:t>
            </w:r>
          </w:p>
        </w:tc>
      </w:tr>
      <w:tr w:rsidR="00BB23F4" w14:paraId="090F69DF" w14:textId="77777777" w:rsidTr="00D62573">
        <w:tc>
          <w:tcPr>
            <w:tcW w:w="2550" w:type="dxa"/>
            <w:vMerge/>
          </w:tcPr>
          <w:p w14:paraId="2D3C4BBC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7D322DAE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процесс управления рисками с учетом разработанных регламентов</w:t>
            </w:r>
          </w:p>
        </w:tc>
      </w:tr>
      <w:tr w:rsidR="00BB23F4" w14:paraId="61AEECAA" w14:textId="77777777" w:rsidTr="00D62573">
        <w:tc>
          <w:tcPr>
            <w:tcW w:w="2550" w:type="dxa"/>
            <w:vMerge/>
          </w:tcPr>
          <w:p w14:paraId="2F5D34A7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25B9BDB1" w14:textId="480095A5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 регламент по управлению рисками с учетом лучших международных практик по созданию системы управления профессиональными рисками</w:t>
            </w:r>
          </w:p>
        </w:tc>
      </w:tr>
      <w:tr w:rsidR="00BB23F4" w14:paraId="51217C40" w14:textId="77777777" w:rsidTr="00D62573">
        <w:tc>
          <w:tcPr>
            <w:tcW w:w="2550" w:type="dxa"/>
            <w:vMerge w:val="restart"/>
          </w:tcPr>
          <w:p w14:paraId="0EBA2CE6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46" w:type="dxa"/>
          </w:tcPr>
          <w:p w14:paraId="17591FB1" w14:textId="46532510" w:rsidR="00BB23F4" w:rsidRDefault="00B24AA5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Принципы </w:t>
            </w:r>
            <w:r w:rsidR="00BB23F4">
              <w:rPr>
                <w:rFonts w:ascii="Times New Roman" w:hAnsi="Times New Roman" w:cs="Times New Roman"/>
              </w:rPr>
              <w:t xml:space="preserve">построения и совершенствования процессов управления </w:t>
            </w:r>
            <w:r w:rsidR="00BB23F4">
              <w:rPr>
                <w:rFonts w:ascii="Times New Roman" w:hAnsi="Times New Roman" w:cs="Times New Roman"/>
              </w:rPr>
              <w:lastRenderedPageBreak/>
              <w:t xml:space="preserve">профессиональными рисками </w:t>
            </w:r>
          </w:p>
        </w:tc>
      </w:tr>
      <w:tr w:rsidR="00BB23F4" w14:paraId="2A3EF212" w14:textId="77777777" w:rsidTr="00D62573">
        <w:tc>
          <w:tcPr>
            <w:tcW w:w="2550" w:type="dxa"/>
            <w:vMerge/>
          </w:tcPr>
          <w:p w14:paraId="0CA890E0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39CA8AE3" w14:textId="7DC6A04D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принципы и элементы стратегического менеджмента</w:t>
            </w:r>
          </w:p>
        </w:tc>
      </w:tr>
      <w:tr w:rsidR="00BB23F4" w14:paraId="574BA699" w14:textId="77777777" w:rsidTr="00D62573">
        <w:tc>
          <w:tcPr>
            <w:tcW w:w="2550" w:type="dxa"/>
            <w:vMerge/>
          </w:tcPr>
          <w:p w14:paraId="4BD95A94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6C74C8E3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и национальные стандарты, лучшие практики по управлению профессиональными рисками</w:t>
            </w:r>
          </w:p>
        </w:tc>
      </w:tr>
      <w:tr w:rsidR="00BB23F4" w14:paraId="4FE5A64C" w14:textId="77777777" w:rsidTr="00D62573">
        <w:tc>
          <w:tcPr>
            <w:tcW w:w="2550" w:type="dxa"/>
            <w:vMerge/>
          </w:tcPr>
          <w:p w14:paraId="0C43186C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050C9CBD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Локальные нормативные акты, определяющие </w:t>
            </w:r>
            <w:proofErr w:type="gramStart"/>
            <w:r>
              <w:rPr>
                <w:rFonts w:ascii="Times New Roman" w:hAnsi="Times New Roman" w:cs="Times New Roman"/>
              </w:rPr>
              <w:t>общую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стратегию развития организации</w:t>
            </w:r>
          </w:p>
        </w:tc>
      </w:tr>
      <w:tr w:rsidR="00BB23F4" w14:paraId="135E4543" w14:textId="77777777" w:rsidTr="00D62573">
        <w:tc>
          <w:tcPr>
            <w:tcW w:w="2550" w:type="dxa"/>
            <w:vMerge/>
          </w:tcPr>
          <w:p w14:paraId="4C21E5F8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46" w:type="dxa"/>
          </w:tcPr>
          <w:p w14:paraId="4B804830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Нормы корпоративного управления и корпоративной культуры </w:t>
            </w:r>
          </w:p>
        </w:tc>
      </w:tr>
      <w:tr w:rsidR="00BB23F4" w14:paraId="7E23E4A6" w14:textId="77777777" w:rsidTr="00D62573">
        <w:tc>
          <w:tcPr>
            <w:tcW w:w="2550" w:type="dxa"/>
          </w:tcPr>
          <w:p w14:paraId="2293DD6E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46" w:type="dxa"/>
          </w:tcPr>
          <w:p w14:paraId="1DA28062" w14:textId="77777777" w:rsidR="00BB23F4" w:rsidRDefault="00BB23F4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2273A3C" w14:textId="77777777" w:rsidR="00BB23F4" w:rsidRDefault="00BB23F4" w:rsidP="00BB23F4">
      <w:pPr>
        <w:ind w:firstLine="0"/>
        <w:jc w:val="left"/>
        <w:rPr>
          <w:rFonts w:ascii="Times New Roman" w:hAnsi="Times New Roman" w:cs="Times New Roman"/>
          <w:b/>
        </w:rPr>
      </w:pPr>
    </w:p>
    <w:p w14:paraId="4207A539" w14:textId="36BDD7E7" w:rsidR="00BB23F4" w:rsidRDefault="00BB23F4" w:rsidP="00BB23F4">
      <w:pPr>
        <w:ind w:firstLine="0"/>
        <w:jc w:val="left"/>
        <w:rPr>
          <w:rFonts w:ascii="Times New Roman" w:hAnsi="Times New Roman" w:cs="Times New Roman"/>
          <w:b/>
        </w:rPr>
      </w:pPr>
      <w:r w:rsidRPr="003B00D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r w:rsidRPr="003B00D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</w:t>
      </w:r>
      <w:r w:rsidRPr="003B00DE">
        <w:rPr>
          <w:rFonts w:ascii="Times New Roman" w:hAnsi="Times New Roman" w:cs="Times New Roman"/>
          <w:b/>
        </w:rPr>
        <w:t>. Трудовая функция</w:t>
      </w:r>
    </w:p>
    <w:p w14:paraId="2C108B31" w14:textId="77777777" w:rsidR="00BB23F4" w:rsidRDefault="00BB23F4" w:rsidP="00BB23F4">
      <w:pPr>
        <w:ind w:firstLine="0"/>
        <w:jc w:val="left"/>
        <w:rPr>
          <w:rFonts w:ascii="Times New Roman" w:hAnsi="Times New Roman" w:cs="Times New Roman"/>
          <w:b/>
        </w:rPr>
      </w:pPr>
    </w:p>
    <w:p w14:paraId="3A5A4B5B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</w:p>
    <w:p w14:paraId="4DC2EEAE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657138" w:rsidRPr="003F3C60" w14:paraId="417FD6A2" w14:textId="77777777" w:rsidTr="00EC4E37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59F45B9" w14:textId="77777777" w:rsidR="00657138" w:rsidRPr="003F3C60" w:rsidRDefault="00657138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28601" w14:textId="4F64098A" w:rsidR="00657138" w:rsidRPr="004D600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57138">
              <w:rPr>
                <w:rFonts w:ascii="Times New Roman" w:hAnsi="Times New Roman" w:cs="Times New Roman"/>
                <w:bCs/>
              </w:rPr>
              <w:t xml:space="preserve">Координация работ по внедрению  системы  управления профессиональными рисками в организации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1B85E5" w14:textId="77777777" w:rsidR="00657138" w:rsidRPr="004D6008" w:rsidRDefault="00657138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C5825" w14:textId="324A47CF" w:rsidR="00657138" w:rsidRPr="00221295" w:rsidRDefault="00657138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</w:rPr>
              <w:t>/0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2129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2E87" w14:textId="77777777" w:rsidR="00657138" w:rsidRPr="004D6008" w:rsidRDefault="00657138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BB588" w14:textId="66807566" w:rsidR="00657138" w:rsidRPr="00937060" w:rsidRDefault="00F37FE6" w:rsidP="00E8321D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</w:tbl>
    <w:p w14:paraId="51F5D2AA" w14:textId="6EB6EB59" w:rsidR="00BB23F4" w:rsidRPr="00D93C60" w:rsidRDefault="00BB23F4" w:rsidP="00BB23F4">
      <w:pPr>
        <w:ind w:firstLine="0"/>
        <w:rPr>
          <w:rFonts w:ascii="Times New Roman" w:hAnsi="Times New Roman" w:cs="Times New Roman"/>
          <w:bCs/>
        </w:rPr>
      </w:pPr>
    </w:p>
    <w:p w14:paraId="4AAF9A65" w14:textId="77777777" w:rsidR="00BB23F4" w:rsidRDefault="00BB23F4" w:rsidP="00BB23F4">
      <w:pPr>
        <w:ind w:firstLine="0"/>
        <w:rPr>
          <w:rFonts w:ascii="Times New Roman" w:hAnsi="Times New Roman" w:cs="Times New Roman"/>
          <w:bCs/>
        </w:rPr>
      </w:pPr>
    </w:p>
    <w:p w14:paraId="7F796224" w14:textId="77777777" w:rsidR="00BB23F4" w:rsidRPr="00D93C60" w:rsidRDefault="00BB23F4" w:rsidP="00BB23F4">
      <w:pPr>
        <w:ind w:firstLine="0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657138" w:rsidRPr="003F3C60" w14:paraId="53F035C4" w14:textId="77777777" w:rsidTr="00EC4E3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4D424C3" w14:textId="77777777" w:rsidR="00657138" w:rsidRPr="003F3C60" w:rsidRDefault="00657138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9321CE" w14:textId="77777777" w:rsidR="00657138" w:rsidRPr="003F3C60" w:rsidRDefault="00657138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84DB4A" w14:textId="77777777" w:rsidR="00657138" w:rsidRPr="003F3C60" w:rsidRDefault="00657138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DD7E9A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4E8FD2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57138" w:rsidRPr="003F3C60" w14:paraId="3CFBB8CE" w14:textId="77777777" w:rsidTr="00EC4E3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14B8F2C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06534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723AE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08EFF" w14:textId="77777777" w:rsidR="00657138" w:rsidRPr="001C387F" w:rsidRDefault="00657138" w:rsidP="00EC4E3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A9CBC" w14:textId="77777777" w:rsidR="00657138" w:rsidRPr="001C387F" w:rsidRDefault="00657138" w:rsidP="00EC4E3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018C9EC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</w:p>
    <w:p w14:paraId="1186C0AC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</w:p>
    <w:tbl>
      <w:tblPr>
        <w:tblStyle w:val="aff1"/>
        <w:tblW w:w="10314" w:type="dxa"/>
        <w:tblLook w:val="04A0" w:firstRow="1" w:lastRow="0" w:firstColumn="1" w:lastColumn="0" w:noHBand="0" w:noVBand="1"/>
      </w:tblPr>
      <w:tblGrid>
        <w:gridCol w:w="2508"/>
        <w:gridCol w:w="7806"/>
      </w:tblGrid>
      <w:tr w:rsidR="00657138" w14:paraId="0009F37B" w14:textId="77777777" w:rsidTr="00657138">
        <w:tc>
          <w:tcPr>
            <w:tcW w:w="2508" w:type="dxa"/>
            <w:vMerge w:val="restart"/>
          </w:tcPr>
          <w:p w14:paraId="512181C7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806" w:type="dxa"/>
          </w:tcPr>
          <w:p w14:paraId="0D7C9918" w14:textId="5979B58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задач для участников процесса управления профессиональными рисками </w:t>
            </w:r>
            <w:r w:rsidRPr="00F25849">
              <w:rPr>
                <w:rFonts w:ascii="Times New Roman" w:hAnsi="Times New Roman" w:cs="Times New Roman"/>
              </w:rPr>
              <w:t>в организации</w:t>
            </w:r>
          </w:p>
        </w:tc>
      </w:tr>
      <w:tr w:rsidR="00657138" w14:paraId="274030B6" w14:textId="77777777" w:rsidTr="00657138">
        <w:tc>
          <w:tcPr>
            <w:tcW w:w="2508" w:type="dxa"/>
            <w:vMerge/>
          </w:tcPr>
          <w:p w14:paraId="18CE6D48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42433474" w14:textId="23B5C7AC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сроков выполнения задач по реализации процесса внедрения системы управления профессиональными рисками в соответствии с общим графиком работ в организации</w:t>
            </w:r>
          </w:p>
        </w:tc>
      </w:tr>
      <w:tr w:rsidR="00657138" w14:paraId="38064A4C" w14:textId="77777777" w:rsidTr="00657138">
        <w:tc>
          <w:tcPr>
            <w:tcW w:w="2508" w:type="dxa"/>
            <w:vMerge/>
          </w:tcPr>
          <w:p w14:paraId="64996CF6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6CF61812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разработки построения системы управления профессиональными рисками </w:t>
            </w:r>
            <w:r w:rsidRPr="00F25849">
              <w:rPr>
                <w:rFonts w:ascii="Times New Roman" w:hAnsi="Times New Roman" w:cs="Times New Roman"/>
              </w:rPr>
              <w:t>в организации</w:t>
            </w:r>
          </w:p>
        </w:tc>
      </w:tr>
      <w:tr w:rsidR="00657138" w14:paraId="1CC4ED4C" w14:textId="77777777" w:rsidTr="00657138">
        <w:tc>
          <w:tcPr>
            <w:tcW w:w="2508" w:type="dxa"/>
            <w:vMerge w:val="restart"/>
          </w:tcPr>
          <w:p w14:paraId="645D24D7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806" w:type="dxa"/>
          </w:tcPr>
          <w:p w14:paraId="645B4723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и поддерживать деловые контакты, отношения с работниками организации и заинтересованными сторонами по вопросам управления рисками </w:t>
            </w:r>
          </w:p>
        </w:tc>
      </w:tr>
      <w:tr w:rsidR="00657138" w14:paraId="1A9757BC" w14:textId="77777777" w:rsidTr="00657138">
        <w:tc>
          <w:tcPr>
            <w:tcW w:w="2508" w:type="dxa"/>
            <w:vMerge/>
          </w:tcPr>
          <w:p w14:paraId="49D03F72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551ED327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ресурсы, необходимые для внедрения процесса управления рисками</w:t>
            </w:r>
          </w:p>
        </w:tc>
      </w:tr>
      <w:tr w:rsidR="00657138" w14:paraId="55403531" w14:textId="77777777" w:rsidTr="00657138">
        <w:tc>
          <w:tcPr>
            <w:tcW w:w="2508" w:type="dxa"/>
            <w:vMerge/>
          </w:tcPr>
          <w:p w14:paraId="3B0D9599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1330E14E" w14:textId="6924C41C" w:rsidR="00657138" w:rsidRDefault="00F37FE6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процессы управления профессиональными рисками</w:t>
            </w:r>
            <w:r w:rsidR="006F4AC7">
              <w:rPr>
                <w:rFonts w:ascii="Times New Roman" w:hAnsi="Times New Roman" w:cs="Times New Roman"/>
              </w:rPr>
              <w:t xml:space="preserve"> в организации</w:t>
            </w:r>
            <w:r>
              <w:rPr>
                <w:rFonts w:ascii="Times New Roman" w:hAnsi="Times New Roman" w:cs="Times New Roman"/>
              </w:rPr>
              <w:t xml:space="preserve"> с учетом требований корпоративных документов</w:t>
            </w:r>
          </w:p>
        </w:tc>
      </w:tr>
      <w:tr w:rsidR="00657138" w14:paraId="669596D0" w14:textId="77777777" w:rsidTr="00657138">
        <w:tc>
          <w:tcPr>
            <w:tcW w:w="2508" w:type="dxa"/>
            <w:vMerge/>
          </w:tcPr>
          <w:p w14:paraId="1B457A0F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53686272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эффективность построения и внедрения системы управления профессиональными рисками  </w:t>
            </w:r>
          </w:p>
        </w:tc>
      </w:tr>
      <w:tr w:rsidR="00657138" w14:paraId="2BDB6692" w14:textId="77777777" w:rsidTr="00657138">
        <w:tc>
          <w:tcPr>
            <w:tcW w:w="2508" w:type="dxa"/>
            <w:vMerge w:val="restart"/>
          </w:tcPr>
          <w:p w14:paraId="1E9403E2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  <w:p w14:paraId="2F65A5E2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3C79CE1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6BDA2C1E" w14:textId="08D348D1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и принципы управления проектами</w:t>
            </w:r>
            <w:r w:rsidR="00401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8237D6">
              <w:rPr>
                <w:rFonts w:ascii="Times New Roman" w:hAnsi="Times New Roman" w:cs="Times New Roman"/>
              </w:rPr>
              <w:t>деятельност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237D6">
              <w:rPr>
                <w:rFonts w:ascii="Times New Roman" w:hAnsi="Times New Roman" w:cs="Times New Roman"/>
              </w:rPr>
              <w:t xml:space="preserve">по достижению поставленных целей и задач </w:t>
            </w:r>
            <w:r>
              <w:rPr>
                <w:rFonts w:ascii="Times New Roman" w:hAnsi="Times New Roman" w:cs="Times New Roman"/>
              </w:rPr>
              <w:t>любого проекта</w:t>
            </w:r>
          </w:p>
        </w:tc>
      </w:tr>
      <w:tr w:rsidR="00657138" w14:paraId="3EA98571" w14:textId="77777777" w:rsidTr="00657138">
        <w:tc>
          <w:tcPr>
            <w:tcW w:w="2508" w:type="dxa"/>
            <w:vMerge/>
          </w:tcPr>
          <w:p w14:paraId="1AFAC9A1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2215F01E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теории организационных изменений и подходы к их осуществлению</w:t>
            </w:r>
          </w:p>
        </w:tc>
      </w:tr>
      <w:tr w:rsidR="00657138" w14:paraId="00F9C660" w14:textId="77777777" w:rsidTr="00657138">
        <w:tc>
          <w:tcPr>
            <w:tcW w:w="2508" w:type="dxa"/>
            <w:vMerge/>
          </w:tcPr>
          <w:p w14:paraId="08711207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74CD3F14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Содержание, элементы и принципы процесса оперативного планирования</w:t>
            </w:r>
          </w:p>
        </w:tc>
      </w:tr>
      <w:tr w:rsidR="00657138" w14:paraId="081AF769" w14:textId="77777777" w:rsidTr="00657138">
        <w:tc>
          <w:tcPr>
            <w:tcW w:w="2508" w:type="dxa"/>
            <w:vMerge/>
          </w:tcPr>
          <w:p w14:paraId="093BF7C4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14:paraId="5C9CD818" w14:textId="77777777" w:rsidR="0065713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теории и концепции взаимодействия работников в организации, включая вопросы корпоративной этики, мотивации, </w:t>
            </w:r>
            <w:r>
              <w:rPr>
                <w:rFonts w:ascii="Times New Roman" w:hAnsi="Times New Roman" w:cs="Times New Roman"/>
              </w:rPr>
              <w:lastRenderedPageBreak/>
              <w:t xml:space="preserve">групповой динамики, </w:t>
            </w:r>
            <w:proofErr w:type="spellStart"/>
            <w:r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</w:rPr>
              <w:t>, коммуникаций, лидерства, управления конфликтами, внедрения инноваций</w:t>
            </w:r>
          </w:p>
        </w:tc>
      </w:tr>
    </w:tbl>
    <w:p w14:paraId="799A3829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</w:p>
    <w:p w14:paraId="52070EDE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</w:p>
    <w:p w14:paraId="73D24AF5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</w:p>
    <w:p w14:paraId="44D8B601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  <w:r w:rsidRPr="003B00D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r w:rsidRPr="003B00D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</w:t>
      </w:r>
      <w:r w:rsidRPr="003B00DE">
        <w:rPr>
          <w:rFonts w:ascii="Times New Roman" w:hAnsi="Times New Roman" w:cs="Times New Roman"/>
          <w:b/>
        </w:rPr>
        <w:t>. Трудовая функция</w:t>
      </w:r>
    </w:p>
    <w:p w14:paraId="729E30E6" w14:textId="77777777" w:rsidR="00657138" w:rsidRDefault="00657138" w:rsidP="00BB23F4">
      <w:pPr>
        <w:ind w:firstLine="0"/>
        <w:rPr>
          <w:rFonts w:ascii="Times New Roman" w:hAnsi="Times New Roman" w:cs="Times New Roman"/>
          <w:b/>
        </w:rPr>
      </w:pPr>
    </w:p>
    <w:p w14:paraId="39C6DCAB" w14:textId="77777777" w:rsidR="00657138" w:rsidRDefault="00657138" w:rsidP="00BB23F4">
      <w:pPr>
        <w:ind w:firstLine="0"/>
        <w:rPr>
          <w:rFonts w:ascii="Times New Roman" w:hAnsi="Times New Roman" w:cs="Times New Roman"/>
          <w:b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657138" w:rsidRPr="003F3C60" w14:paraId="1FED6DE8" w14:textId="77777777" w:rsidTr="00E8321D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D9A58C8" w14:textId="77777777" w:rsidR="00657138" w:rsidRPr="003F3C60" w:rsidRDefault="00657138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CC3D4" w14:textId="39AC408D" w:rsidR="00657138" w:rsidRPr="004D6008" w:rsidRDefault="00657138" w:rsidP="00EC4E3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 работ по  внедрению  системы  управления профессиональными рисками в организации</w:t>
            </w:r>
            <w:r w:rsidRPr="006571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016752" w14:textId="77777777" w:rsidR="00657138" w:rsidRPr="004D6008" w:rsidRDefault="00657138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57D52" w14:textId="0380A3D3" w:rsidR="00657138" w:rsidRPr="00A51882" w:rsidRDefault="00657138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</w:rPr>
              <w:t>/03.</w:t>
            </w:r>
            <w:r w:rsidR="00A518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058608" w14:textId="77777777" w:rsidR="00657138" w:rsidRPr="004D6008" w:rsidRDefault="00657138" w:rsidP="00EC4E37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3D98A" w14:textId="42846241" w:rsidR="00657138" w:rsidRPr="00937060" w:rsidRDefault="00F37FE6" w:rsidP="00E8321D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</w:tbl>
    <w:p w14:paraId="468C3A5A" w14:textId="77777777" w:rsidR="00BB23F4" w:rsidRPr="004B483B" w:rsidRDefault="00BB23F4" w:rsidP="00BB23F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14:paraId="1569EC5D" w14:textId="77777777" w:rsidR="00BB23F4" w:rsidRDefault="00BB23F4" w:rsidP="00BB23F4">
      <w:pPr>
        <w:ind w:firstLine="0"/>
        <w:rPr>
          <w:rFonts w:ascii="Times New Roman" w:hAnsi="Times New Roman" w:cs="Times New Roman"/>
        </w:rPr>
      </w:pPr>
    </w:p>
    <w:p w14:paraId="1B9D7358" w14:textId="77777777" w:rsidR="00BB23F4" w:rsidRDefault="00BB23F4" w:rsidP="00BB23F4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657138" w:rsidRPr="003F3C60" w14:paraId="4F1DCC07" w14:textId="77777777" w:rsidTr="00EC4E3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5FCC422" w14:textId="77777777" w:rsidR="00657138" w:rsidRPr="003F3C60" w:rsidRDefault="00657138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FCFE42" w14:textId="77777777" w:rsidR="00657138" w:rsidRPr="003F3C60" w:rsidRDefault="00657138" w:rsidP="00EC4E3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B2DC68" w14:textId="77777777" w:rsidR="00657138" w:rsidRPr="003F3C60" w:rsidRDefault="00657138" w:rsidP="00EC4E37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BE3E9F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75467C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57138" w:rsidRPr="003F3C60" w14:paraId="21E827AA" w14:textId="77777777" w:rsidTr="00EC4E3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528FF3C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480B4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A666A" w14:textId="77777777" w:rsidR="00657138" w:rsidRPr="003F3C60" w:rsidRDefault="00657138" w:rsidP="00EC4E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7AF00" w14:textId="77777777" w:rsidR="00657138" w:rsidRPr="001C387F" w:rsidRDefault="00657138" w:rsidP="00EC4E3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15936" w14:textId="77777777" w:rsidR="00657138" w:rsidRPr="001C387F" w:rsidRDefault="00657138" w:rsidP="00EC4E3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4AE559E" w14:textId="77777777" w:rsidR="00BB23F4" w:rsidRDefault="00BB23F4" w:rsidP="00BB23F4">
      <w:pPr>
        <w:ind w:firstLine="0"/>
        <w:rPr>
          <w:rFonts w:ascii="Times New Roman" w:hAnsi="Times New Roman" w:cs="Times New Roman"/>
        </w:rPr>
      </w:pPr>
    </w:p>
    <w:p w14:paraId="218B2A6E" w14:textId="77777777" w:rsidR="003158FF" w:rsidRDefault="003158FF" w:rsidP="00BB23F4">
      <w:pPr>
        <w:ind w:firstLine="0"/>
        <w:rPr>
          <w:rFonts w:ascii="Times New Roman" w:hAnsi="Times New Roman" w:cs="Times New Roman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5111"/>
        <w:gridCol w:w="5111"/>
      </w:tblGrid>
      <w:tr w:rsidR="003158FF" w14:paraId="7D89CA73" w14:textId="77777777" w:rsidTr="009229EE">
        <w:tc>
          <w:tcPr>
            <w:tcW w:w="5111" w:type="dxa"/>
            <w:vMerge w:val="restart"/>
          </w:tcPr>
          <w:p w14:paraId="52D9742D" w14:textId="217750B9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5111" w:type="dxa"/>
          </w:tcPr>
          <w:p w14:paraId="7B4ABEE1" w14:textId="2A924E85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утверждение отчетности по рискам</w:t>
            </w:r>
            <w:r w:rsidR="00F37FE6">
              <w:rPr>
                <w:rFonts w:ascii="Times New Roman" w:hAnsi="Times New Roman" w:cs="Times New Roman"/>
              </w:rPr>
              <w:t xml:space="preserve"> в организации</w:t>
            </w:r>
          </w:p>
        </w:tc>
      </w:tr>
      <w:tr w:rsidR="003158FF" w14:paraId="433D3ED2" w14:textId="77777777" w:rsidTr="009229EE">
        <w:tc>
          <w:tcPr>
            <w:tcW w:w="5111" w:type="dxa"/>
            <w:vMerge/>
          </w:tcPr>
          <w:p w14:paraId="2A28A2C7" w14:textId="77777777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73F96FA7" w14:textId="09205A1B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утверждение плана мероприятий и контрольных процедур по управлению профессиональными рисками</w:t>
            </w:r>
            <w:r w:rsidR="00F37FE6">
              <w:rPr>
                <w:rFonts w:ascii="Times New Roman" w:hAnsi="Times New Roman" w:cs="Times New Roman"/>
              </w:rPr>
              <w:t xml:space="preserve"> в организации</w:t>
            </w:r>
          </w:p>
        </w:tc>
      </w:tr>
      <w:tr w:rsidR="003158FF" w14:paraId="5152EF8A" w14:textId="77777777" w:rsidTr="009229EE">
        <w:tc>
          <w:tcPr>
            <w:tcW w:w="5111" w:type="dxa"/>
            <w:vMerge/>
          </w:tcPr>
          <w:p w14:paraId="1F9FE086" w14:textId="77777777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53752D2D" w14:textId="5B37AE27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контроль подготовки предложений </w:t>
            </w:r>
            <w:r w:rsidRPr="00F25849">
              <w:rPr>
                <w:rFonts w:ascii="Times New Roman" w:hAnsi="Times New Roman" w:cs="Times New Roman"/>
              </w:rPr>
              <w:t>по корректировке действующей</w:t>
            </w:r>
            <w:r>
              <w:rPr>
                <w:rFonts w:ascii="Times New Roman" w:hAnsi="Times New Roman" w:cs="Times New Roman"/>
              </w:rPr>
              <w:t xml:space="preserve">  системы управления профессиональными рисками </w:t>
            </w:r>
            <w:r w:rsidR="00F37FE6">
              <w:rPr>
                <w:rFonts w:ascii="Times New Roman" w:hAnsi="Times New Roman" w:cs="Times New Roman"/>
              </w:rPr>
              <w:t xml:space="preserve">в организации </w:t>
            </w:r>
          </w:p>
        </w:tc>
      </w:tr>
      <w:tr w:rsidR="003158FF" w14:paraId="7B3A8D26" w14:textId="77777777" w:rsidTr="009229EE">
        <w:tc>
          <w:tcPr>
            <w:tcW w:w="5111" w:type="dxa"/>
            <w:vMerge w:val="restart"/>
          </w:tcPr>
          <w:p w14:paraId="75BC52F4" w14:textId="3154D991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Необходимые умения </w:t>
            </w:r>
          </w:p>
        </w:tc>
        <w:tc>
          <w:tcPr>
            <w:tcW w:w="5111" w:type="dxa"/>
          </w:tcPr>
          <w:p w14:paraId="54C741F7" w14:textId="29D3A42F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процесс отчетности  по рискам</w:t>
            </w:r>
          </w:p>
        </w:tc>
      </w:tr>
      <w:tr w:rsidR="003158FF" w14:paraId="7E5D227A" w14:textId="77777777" w:rsidTr="009229EE">
        <w:tc>
          <w:tcPr>
            <w:tcW w:w="5111" w:type="dxa"/>
            <w:vMerge/>
          </w:tcPr>
          <w:p w14:paraId="1045E4A4" w14:textId="77777777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6461288A" w14:textId="6947302E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25849">
              <w:rPr>
                <w:rFonts w:ascii="Times New Roman" w:hAnsi="Times New Roman" w:cs="Times New Roman"/>
              </w:rPr>
              <w:t>Классифицировать профессиональные</w:t>
            </w:r>
            <w:r>
              <w:rPr>
                <w:rFonts w:ascii="Times New Roman" w:hAnsi="Times New Roman" w:cs="Times New Roman"/>
              </w:rPr>
              <w:t xml:space="preserve"> риски на основе представленных отчетных данных</w:t>
            </w:r>
          </w:p>
        </w:tc>
      </w:tr>
      <w:tr w:rsidR="003158FF" w14:paraId="0758556C" w14:textId="77777777" w:rsidTr="009229EE">
        <w:tc>
          <w:tcPr>
            <w:tcW w:w="5111" w:type="dxa"/>
            <w:vMerge/>
          </w:tcPr>
          <w:p w14:paraId="5600952F" w14:textId="77777777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6F681772" w14:textId="5943930F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взаимодействие между подразделениями по составлению и предоставлению отчетности о рисках</w:t>
            </w:r>
          </w:p>
        </w:tc>
      </w:tr>
      <w:tr w:rsidR="003158FF" w14:paraId="1FE72516" w14:textId="77777777" w:rsidTr="009229EE">
        <w:tc>
          <w:tcPr>
            <w:tcW w:w="5111" w:type="dxa"/>
            <w:vMerge/>
          </w:tcPr>
          <w:p w14:paraId="62D1BE04" w14:textId="77777777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2373789F" w14:textId="6B105715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3158FF" w14:paraId="229FEF9C" w14:textId="77777777" w:rsidTr="009229EE">
        <w:tc>
          <w:tcPr>
            <w:tcW w:w="5111" w:type="dxa"/>
            <w:vMerge w:val="restart"/>
          </w:tcPr>
          <w:p w14:paraId="01866EC0" w14:textId="230F7563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5111" w:type="dxa"/>
          </w:tcPr>
          <w:p w14:paraId="1D53603E" w14:textId="5EE7F981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и правила составления отчетности по рискам</w:t>
            </w:r>
          </w:p>
        </w:tc>
      </w:tr>
      <w:tr w:rsidR="003158FF" w14:paraId="0902AF82" w14:textId="77777777" w:rsidTr="009229EE">
        <w:tc>
          <w:tcPr>
            <w:tcW w:w="5111" w:type="dxa"/>
            <w:vMerge/>
          </w:tcPr>
          <w:p w14:paraId="6CB804C8" w14:textId="77777777" w:rsidR="003158FF" w:rsidRDefault="003158FF" w:rsidP="00BB23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6A9C4B53" w14:textId="045BAA00" w:rsidR="003158FF" w:rsidRDefault="003158FF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по управлению профессиональными рисками в организации</w:t>
            </w:r>
          </w:p>
        </w:tc>
      </w:tr>
    </w:tbl>
    <w:p w14:paraId="72E788BD" w14:textId="77777777" w:rsidR="003158FF" w:rsidRDefault="003158FF" w:rsidP="00BB23F4">
      <w:pPr>
        <w:ind w:firstLine="0"/>
        <w:rPr>
          <w:rFonts w:ascii="Times New Roman" w:hAnsi="Times New Roman" w:cs="Times New Roman"/>
        </w:rPr>
      </w:pPr>
    </w:p>
    <w:p w14:paraId="3F177F17" w14:textId="2CE716A2" w:rsidR="00BB23F4" w:rsidRDefault="00BB23F4" w:rsidP="00BB23F4">
      <w:pPr>
        <w:ind w:firstLine="0"/>
        <w:rPr>
          <w:rFonts w:ascii="Times New Roman" w:hAnsi="Times New Roman" w:cs="Times New Roman"/>
        </w:rPr>
      </w:pPr>
    </w:p>
    <w:p w14:paraId="385C1B18" w14:textId="77777777" w:rsidR="00111CC0" w:rsidRDefault="00111CC0" w:rsidP="00BB23F4">
      <w:pPr>
        <w:ind w:firstLine="0"/>
        <w:rPr>
          <w:rFonts w:ascii="Times New Roman" w:hAnsi="Times New Roman" w:cs="Times New Roman"/>
        </w:rPr>
      </w:pPr>
    </w:p>
    <w:p w14:paraId="03737664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  <w:r w:rsidRPr="003B00D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r w:rsidRPr="003B00D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Pr="003B00DE">
        <w:rPr>
          <w:rFonts w:ascii="Times New Roman" w:hAnsi="Times New Roman" w:cs="Times New Roman"/>
          <w:b/>
        </w:rPr>
        <w:t>. Трудовая функция</w:t>
      </w:r>
    </w:p>
    <w:p w14:paraId="7F91966B" w14:textId="77777777" w:rsidR="00BB23F4" w:rsidRDefault="00BB23F4" w:rsidP="00BB23F4">
      <w:pPr>
        <w:ind w:firstLine="0"/>
        <w:rPr>
          <w:rFonts w:ascii="Times New Roman" w:hAnsi="Times New Roman" w:cs="Times New Roman"/>
          <w:b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780"/>
        <w:gridCol w:w="700"/>
        <w:gridCol w:w="1120"/>
        <w:gridCol w:w="1960"/>
        <w:gridCol w:w="700"/>
      </w:tblGrid>
      <w:tr w:rsidR="009229EE" w:rsidRPr="003F3C60" w14:paraId="0F021DF5" w14:textId="77777777" w:rsidTr="0041186D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05B8E8" w14:textId="77777777" w:rsidR="009229EE" w:rsidRPr="003F3C60" w:rsidRDefault="009229EE" w:rsidP="0041186D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39D88" w14:textId="19013A2C" w:rsidR="009229EE" w:rsidRPr="004D6008" w:rsidRDefault="009229EE" w:rsidP="0041186D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 и мониторинг результативности внедрения системы управления профессиональными рисками в организации</w:t>
            </w:r>
            <w:r w:rsidRPr="006571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0F50FB" w14:textId="77777777" w:rsidR="009229EE" w:rsidRPr="004D6008" w:rsidRDefault="009229EE" w:rsidP="0041186D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2A0A6" w14:textId="46AC7818" w:rsidR="009229EE" w:rsidRPr="00111CC0" w:rsidRDefault="009229EE" w:rsidP="0041186D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BF2F5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  <w:r w:rsidRPr="00BF2F52">
              <w:rPr>
                <w:rFonts w:ascii="Times New Roman" w:hAnsi="Times New Roman" w:cs="Times New Roman"/>
              </w:rPr>
              <w:t>.</w:t>
            </w:r>
            <w:r w:rsidR="00111C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9D6B3" w14:textId="77777777" w:rsidR="009229EE" w:rsidRPr="004D6008" w:rsidRDefault="009229EE" w:rsidP="0041186D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4D6008">
              <w:rPr>
                <w:rFonts w:ascii="Times New Roman" w:hAnsi="Times New Roman" w:cs="Times New Roman"/>
                <w:bCs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E550F" w14:textId="6BBA29A8" w:rsidR="009229EE" w:rsidRPr="00937060" w:rsidRDefault="00F37FE6" w:rsidP="00E8321D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</w:tbl>
    <w:p w14:paraId="1B8969DC" w14:textId="77777777" w:rsidR="00BB23F4" w:rsidRDefault="00BB23F4" w:rsidP="00BB23F4">
      <w:pPr>
        <w:ind w:firstLine="0"/>
        <w:rPr>
          <w:rFonts w:ascii="Times New Roman" w:hAnsi="Times New Roman" w:cs="Times New Roman"/>
        </w:rPr>
      </w:pPr>
    </w:p>
    <w:p w14:paraId="01AEDFD6" w14:textId="77777777" w:rsidR="00BB23F4" w:rsidRDefault="00BB23F4" w:rsidP="00BB23F4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540"/>
        <w:gridCol w:w="2380"/>
        <w:gridCol w:w="1400"/>
        <w:gridCol w:w="2520"/>
      </w:tblGrid>
      <w:tr w:rsidR="009229EE" w:rsidRPr="003F3C60" w14:paraId="34EFF883" w14:textId="77777777" w:rsidTr="009229EE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A4FDD81" w14:textId="2F6B99CB" w:rsidR="009229EE" w:rsidRPr="003F3C60" w:rsidRDefault="009229EE" w:rsidP="009229EE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F188C8" w14:textId="77777777" w:rsidR="009229EE" w:rsidRPr="003F3C60" w:rsidRDefault="009229EE" w:rsidP="0041186D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196893" w14:textId="77777777" w:rsidR="009229EE" w:rsidRPr="003F3C60" w:rsidRDefault="009229EE" w:rsidP="0041186D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DBC6C" w14:textId="77777777" w:rsidR="009229EE" w:rsidRPr="003F3C60" w:rsidRDefault="009229EE" w:rsidP="0041186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C2602A" w14:textId="77777777" w:rsidR="009229EE" w:rsidRPr="003F3C60" w:rsidRDefault="009229EE" w:rsidP="0041186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29EE" w:rsidRPr="003F3C60" w14:paraId="2B130DF1" w14:textId="77777777" w:rsidTr="0041186D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51D777A" w14:textId="77777777" w:rsidR="009229EE" w:rsidRPr="003F3C60" w:rsidRDefault="009229EE" w:rsidP="0041186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D84E0" w14:textId="77777777" w:rsidR="009229EE" w:rsidRPr="003F3C60" w:rsidRDefault="009229EE" w:rsidP="0041186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F3B1A" w14:textId="77777777" w:rsidR="009229EE" w:rsidRPr="003F3C60" w:rsidRDefault="009229EE" w:rsidP="0041186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B10FD" w14:textId="77777777" w:rsidR="009229EE" w:rsidRPr="001C387F" w:rsidRDefault="009229EE" w:rsidP="004118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78AC2" w14:textId="77777777" w:rsidR="009229EE" w:rsidRPr="001C387F" w:rsidRDefault="009229EE" w:rsidP="0041186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C387F">
              <w:rPr>
                <w:rFonts w:ascii="Times New Roman" w:hAnsi="Times New Roman" w:cs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A0231D7" w14:textId="77777777" w:rsidR="00BB23F4" w:rsidRPr="004B483B" w:rsidRDefault="00BB23F4" w:rsidP="00BB23F4">
      <w:pPr>
        <w:ind w:firstLine="0"/>
        <w:rPr>
          <w:rFonts w:ascii="Times New Roman" w:hAnsi="Times New Roman" w:cs="Times New Roman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12"/>
        <w:gridCol w:w="7710"/>
      </w:tblGrid>
      <w:tr w:rsidR="009229EE" w14:paraId="6B18FD22" w14:textId="77777777" w:rsidTr="009229EE">
        <w:tc>
          <w:tcPr>
            <w:tcW w:w="2512" w:type="dxa"/>
            <w:vMerge w:val="restart"/>
          </w:tcPr>
          <w:p w14:paraId="4679B01A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710" w:type="dxa"/>
          </w:tcPr>
          <w:p w14:paraId="4565BD39" w14:textId="5FDD0E43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="00F37FE6">
              <w:rPr>
                <w:rFonts w:ascii="Times New Roman" w:hAnsi="Times New Roman" w:cs="Times New Roman"/>
              </w:rPr>
              <w:t xml:space="preserve">выполнения  </w:t>
            </w:r>
            <w:r>
              <w:rPr>
                <w:rFonts w:ascii="Times New Roman" w:hAnsi="Times New Roman" w:cs="Times New Roman"/>
              </w:rPr>
              <w:t>стратегии по управлению профессиональными рисками</w:t>
            </w:r>
          </w:p>
        </w:tc>
      </w:tr>
      <w:tr w:rsidR="009229EE" w14:paraId="685E22CC" w14:textId="77777777" w:rsidTr="009229EE">
        <w:tc>
          <w:tcPr>
            <w:tcW w:w="2512" w:type="dxa"/>
            <w:vMerge/>
          </w:tcPr>
          <w:p w14:paraId="38B401DB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14:paraId="6CB7F5D0" w14:textId="15033710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процесса управления профессиональными рисками</w:t>
            </w:r>
            <w:r w:rsidR="00F37FE6">
              <w:rPr>
                <w:rFonts w:ascii="Times New Roman" w:hAnsi="Times New Roman" w:cs="Times New Roman"/>
              </w:rPr>
              <w:t xml:space="preserve"> в организации</w:t>
            </w:r>
          </w:p>
        </w:tc>
      </w:tr>
      <w:tr w:rsidR="009229EE" w14:paraId="2E706465" w14:textId="77777777" w:rsidTr="009229EE">
        <w:tc>
          <w:tcPr>
            <w:tcW w:w="2512" w:type="dxa"/>
            <w:vMerge/>
          </w:tcPr>
          <w:p w14:paraId="7E69DE39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14:paraId="3E7F230C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  <w:tr w:rsidR="009229EE" w14:paraId="78D5F90F" w14:textId="77777777" w:rsidTr="009229EE">
        <w:tc>
          <w:tcPr>
            <w:tcW w:w="2512" w:type="dxa"/>
            <w:vMerge w:val="restart"/>
          </w:tcPr>
          <w:p w14:paraId="28C832C9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Необходимые умения </w:t>
            </w:r>
          </w:p>
        </w:tc>
        <w:tc>
          <w:tcPr>
            <w:tcW w:w="7710" w:type="dxa"/>
          </w:tcPr>
          <w:p w14:paraId="2351166C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показатели внедрения системы управления профессиональными рисками</w:t>
            </w:r>
          </w:p>
        </w:tc>
      </w:tr>
      <w:tr w:rsidR="009229EE" w14:paraId="37CF80ED" w14:textId="77777777" w:rsidTr="009229EE">
        <w:tc>
          <w:tcPr>
            <w:tcW w:w="2512" w:type="dxa"/>
            <w:vMerge/>
          </w:tcPr>
          <w:p w14:paraId="43C0ADC2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14:paraId="51D6C850" w14:textId="4B957733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Разрабатывать</w:t>
            </w:r>
            <w:r>
              <w:rPr>
                <w:rFonts w:ascii="Times New Roman" w:hAnsi="Times New Roman" w:cs="Times New Roman"/>
              </w:rPr>
              <w:t xml:space="preserve"> предложения</w:t>
            </w:r>
            <w:r w:rsidR="00401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рекомендации по совершенствованию процессов внедрения управления профессиональными рисками в организации</w:t>
            </w:r>
          </w:p>
        </w:tc>
      </w:tr>
      <w:tr w:rsidR="009229EE" w14:paraId="4DD0A396" w14:textId="77777777" w:rsidTr="009229EE">
        <w:tc>
          <w:tcPr>
            <w:tcW w:w="2512" w:type="dxa"/>
            <w:vMerge w:val="restart"/>
          </w:tcPr>
          <w:p w14:paraId="2E91D219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710" w:type="dxa"/>
          </w:tcPr>
          <w:p w14:paraId="2B35E64B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и процедуры комплексного стратегического контроля  </w:t>
            </w:r>
          </w:p>
        </w:tc>
      </w:tr>
      <w:tr w:rsidR="009229EE" w14:paraId="336560FA" w14:textId="77777777" w:rsidTr="009229EE">
        <w:tc>
          <w:tcPr>
            <w:tcW w:w="2512" w:type="dxa"/>
            <w:vMerge/>
          </w:tcPr>
          <w:p w14:paraId="58209140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14:paraId="74712355" w14:textId="400AB805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:rsidR="009229EE" w14:paraId="7A24044D" w14:textId="77777777" w:rsidTr="009229EE">
        <w:tc>
          <w:tcPr>
            <w:tcW w:w="2512" w:type="dxa"/>
            <w:vMerge/>
          </w:tcPr>
          <w:p w14:paraId="53461C47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14:paraId="43B7B83E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аспекты внедрения процесса управления профессиональными рисками</w:t>
            </w:r>
          </w:p>
        </w:tc>
      </w:tr>
      <w:tr w:rsidR="009229EE" w14:paraId="104A06EA" w14:textId="77777777" w:rsidTr="009229EE">
        <w:tc>
          <w:tcPr>
            <w:tcW w:w="2512" w:type="dxa"/>
            <w:vMerge/>
          </w:tcPr>
          <w:p w14:paraId="52C5FFBF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14:paraId="10F1334F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международный и национальный опыт профессиональной деятельности риск-менеджера</w:t>
            </w:r>
          </w:p>
        </w:tc>
      </w:tr>
      <w:tr w:rsidR="009229EE" w14:paraId="054ACDB5" w14:textId="77777777" w:rsidTr="009229EE">
        <w:tc>
          <w:tcPr>
            <w:tcW w:w="2512" w:type="dxa"/>
            <w:vMerge/>
          </w:tcPr>
          <w:p w14:paraId="02F7EEBE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14:paraId="7C8E972E" w14:textId="77777777" w:rsidR="009229EE" w:rsidRDefault="009229EE" w:rsidP="009229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профессиональной этики</w:t>
            </w:r>
          </w:p>
        </w:tc>
      </w:tr>
    </w:tbl>
    <w:p w14:paraId="59926727" w14:textId="77777777" w:rsidR="00BB23F4" w:rsidRDefault="00BB23F4" w:rsidP="009229EE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65CAEAE6" w14:textId="77777777" w:rsidR="006C5DD1" w:rsidRPr="001C387F" w:rsidRDefault="006C5DD1" w:rsidP="00D9579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50542726"/>
      <w:r w:rsidRPr="001C387F">
        <w:rPr>
          <w:rFonts w:ascii="Times New Roman" w:hAnsi="Times New Roman" w:cs="Times New Roman"/>
          <w:color w:val="auto"/>
          <w:sz w:val="28"/>
          <w:szCs w:val="28"/>
        </w:rPr>
        <w:t xml:space="preserve">IV. Сведения об организациях - </w:t>
      </w:r>
      <w:proofErr w:type="gramStart"/>
      <w:r w:rsidRPr="001C387F">
        <w:rPr>
          <w:rFonts w:ascii="Times New Roman" w:hAnsi="Times New Roman" w:cs="Times New Roman"/>
          <w:color w:val="auto"/>
          <w:sz w:val="28"/>
          <w:szCs w:val="28"/>
        </w:rPr>
        <w:t>разработчиках</w:t>
      </w:r>
      <w:proofErr w:type="gramEnd"/>
      <w:r w:rsidRPr="001C387F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профессионального стандарта</w:t>
      </w:r>
      <w:bookmarkEnd w:id="23"/>
    </w:p>
    <w:p w14:paraId="34A26D65" w14:textId="77777777" w:rsidR="006C5DD1" w:rsidRPr="001C387F" w:rsidRDefault="006C5DD1" w:rsidP="001C387F">
      <w:pPr>
        <w:ind w:firstLine="0"/>
        <w:rPr>
          <w:rFonts w:ascii="Times New Roman" w:hAnsi="Times New Roman" w:cs="Times New Roman"/>
          <w:b/>
        </w:rPr>
      </w:pPr>
      <w:r w:rsidRPr="001C387F">
        <w:rPr>
          <w:rFonts w:ascii="Times New Roman" w:hAnsi="Times New Roman" w:cs="Times New Roman"/>
          <w:b/>
        </w:rPr>
        <w:t>4.1. Ответственная организация-разработчик</w:t>
      </w:r>
    </w:p>
    <w:p w14:paraId="564B8E7C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C25C13" w:rsidRPr="003F3C60" w14:paraId="1F2F7AEF" w14:textId="77777777" w:rsidTr="00A1794A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A6203C" w14:textId="6F5CF7E2" w:rsidR="006C5DD1" w:rsidRPr="003F3C60" w:rsidRDefault="00EE571B" w:rsidP="00A1794A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Совет по профессиональным квалификациям в сфере безопасности труда, социальной защиты и занятости населения</w:t>
            </w:r>
            <w:r>
              <w:rPr>
                <w:rFonts w:ascii="Times New Roman" w:hAnsi="Times New Roman" w:cs="Times New Roman"/>
              </w:rPr>
              <w:t>, город Москва</w:t>
            </w:r>
          </w:p>
        </w:tc>
      </w:tr>
      <w:tr w:rsidR="006C5DD1" w:rsidRPr="003F3C60" w14:paraId="5808B2C7" w14:textId="77777777" w:rsidTr="00A1794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8BF431" w14:textId="3375B2B5" w:rsidR="006C5DD1" w:rsidRPr="003F3C60" w:rsidRDefault="00EE571B" w:rsidP="00A1794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24060B" w14:textId="4382BBBB" w:rsidR="006C5DD1" w:rsidRPr="003F3C60" w:rsidRDefault="00EE571B" w:rsidP="00A1794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Викторович</w:t>
            </w:r>
          </w:p>
        </w:tc>
      </w:tr>
    </w:tbl>
    <w:p w14:paraId="60BF73E0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p w14:paraId="2BCD54AF" w14:textId="77777777" w:rsidR="006C5DD1" w:rsidRPr="001C387F" w:rsidRDefault="006C5DD1" w:rsidP="001C387F">
      <w:pPr>
        <w:ind w:firstLine="0"/>
        <w:rPr>
          <w:rFonts w:ascii="Times New Roman" w:hAnsi="Times New Roman" w:cs="Times New Roman"/>
          <w:b/>
        </w:rPr>
      </w:pPr>
      <w:r w:rsidRPr="001C387F">
        <w:rPr>
          <w:rFonts w:ascii="Times New Roman" w:hAnsi="Times New Roman" w:cs="Times New Roman"/>
          <w:b/>
        </w:rPr>
        <w:t>4.2. Наименования организаций-разработчиков</w:t>
      </w:r>
    </w:p>
    <w:p w14:paraId="7F367E29" w14:textId="77777777" w:rsidR="006C5DD1" w:rsidRPr="003F3C60" w:rsidRDefault="006C5DD1" w:rsidP="006C5DD1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9240"/>
      </w:tblGrid>
      <w:tr w:rsidR="00C25C13" w:rsidRPr="003F3C60" w14:paraId="65744C35" w14:textId="77777777" w:rsidTr="001C387F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14:paraId="6892DAC3" w14:textId="77777777" w:rsidR="006C5DD1" w:rsidRPr="003F3C60" w:rsidRDefault="006C5DD1" w:rsidP="001C387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DF4C05" w14:textId="61D8C1A2" w:rsidR="006C5DD1" w:rsidRPr="003F3C60" w:rsidRDefault="00EE571B" w:rsidP="001C387F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СРО НП "Национальное объединение организаций в области безопасности и охраны труда" (СРО НП "НООБОТ"), город Москва</w:t>
            </w:r>
          </w:p>
        </w:tc>
      </w:tr>
      <w:tr w:rsidR="00C25C13" w:rsidRPr="003F3C60" w14:paraId="7772B424" w14:textId="77777777" w:rsidTr="001C387F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14:paraId="49E7EEEC" w14:textId="53C878B2" w:rsidR="006C5DD1" w:rsidRPr="003F3C60" w:rsidRDefault="00EE571B" w:rsidP="001C387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AC5F" w14:textId="77777777" w:rsidR="006C5DD1" w:rsidRPr="003F3C60" w:rsidRDefault="006C5DD1" w:rsidP="001C387F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ФГБУ "ВНИИ труда" Минтруда России, город Москва</w:t>
            </w:r>
          </w:p>
        </w:tc>
      </w:tr>
      <w:tr w:rsidR="006C5DD1" w:rsidRPr="003F3C60" w14:paraId="556292AD" w14:textId="77777777" w:rsidTr="001C38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75BE0C" w14:textId="2804C509" w:rsidR="006C5DD1" w:rsidRPr="003F3C60" w:rsidRDefault="00EE571B" w:rsidP="001C387F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8744D" w14:textId="77777777" w:rsidR="006C5DD1" w:rsidRPr="003F3C60" w:rsidRDefault="006C5DD1" w:rsidP="001C387F">
            <w:pPr>
              <w:pStyle w:val="aa"/>
              <w:rPr>
                <w:rFonts w:ascii="Times New Roman" w:hAnsi="Times New Roman" w:cs="Times New Roman"/>
              </w:rPr>
            </w:pPr>
            <w:r w:rsidRPr="003F3C60">
              <w:rPr>
                <w:rFonts w:ascii="Times New Roman" w:hAnsi="Times New Roman" w:cs="Times New Roman"/>
              </w:rPr>
              <w:t>ЧОУ ДПО "Институт промышленной безопасности, охраны труда и социального партнерства", город Санкт-Петербург</w:t>
            </w:r>
          </w:p>
        </w:tc>
      </w:tr>
      <w:bookmarkEnd w:id="19"/>
    </w:tbl>
    <w:p w14:paraId="6BA1B045" w14:textId="0B836C60" w:rsidR="006C5DD1" w:rsidRPr="003F3C60" w:rsidRDefault="006C5DD1" w:rsidP="0083139A">
      <w:pPr>
        <w:ind w:firstLine="0"/>
        <w:rPr>
          <w:rFonts w:ascii="Times New Roman" w:hAnsi="Times New Roman" w:cs="Times New Roman"/>
        </w:rPr>
      </w:pPr>
    </w:p>
    <w:sectPr w:rsidR="006C5DD1" w:rsidRPr="003F3C60" w:rsidSect="008242D2">
      <w:endnotePr>
        <w:numFmt w:val="decimal"/>
      </w:endnotePr>
      <w:pgSz w:w="11905" w:h="16837"/>
      <w:pgMar w:top="284" w:right="799" w:bottom="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59DB0" w14:textId="77777777" w:rsidR="00930CA6" w:rsidRDefault="00930CA6" w:rsidP="00451D6D">
      <w:r>
        <w:separator/>
      </w:r>
    </w:p>
  </w:endnote>
  <w:endnote w:type="continuationSeparator" w:id="0">
    <w:p w14:paraId="429B0AD3" w14:textId="77777777" w:rsidR="00930CA6" w:rsidRDefault="00930CA6" w:rsidP="00451D6D">
      <w:r>
        <w:continuationSeparator/>
      </w:r>
    </w:p>
  </w:endnote>
  <w:endnote w:id="1">
    <w:p w14:paraId="3D74AD51" w14:textId="32F805EE" w:rsidR="009327A1" w:rsidRDefault="009327A1" w:rsidP="001C387F">
      <w:pPr>
        <w:pStyle w:val="afe"/>
        <w:ind w:firstLine="0"/>
        <w:jc w:val="left"/>
      </w:pPr>
      <w:r>
        <w:rPr>
          <w:rStyle w:val="aff0"/>
        </w:rPr>
        <w:endnoteRef/>
      </w:r>
      <w:r>
        <w:t xml:space="preserve"> </w:t>
      </w:r>
      <w:hyperlink r:id="rId1" w:history="1">
        <w:r w:rsidRPr="003F3C60">
          <w:rPr>
            <w:rStyle w:val="a4"/>
            <w:rFonts w:ascii="Times New Roman" w:hAnsi="Times New Roman"/>
            <w:b w:val="0"/>
            <w:color w:val="auto"/>
          </w:rPr>
          <w:t>Общероссийский классификатор</w:t>
        </w:r>
      </w:hyperlink>
      <w:r w:rsidRPr="003F3C60">
        <w:rPr>
          <w:rFonts w:ascii="Times New Roman" w:hAnsi="Times New Roman" w:cs="Times New Roman"/>
        </w:rPr>
        <w:t xml:space="preserve"> занятий</w:t>
      </w:r>
    </w:p>
  </w:endnote>
  <w:endnote w:id="2">
    <w:p w14:paraId="7BCAADDD" w14:textId="5C909433" w:rsidR="009327A1" w:rsidRDefault="009327A1" w:rsidP="001C387F">
      <w:pPr>
        <w:pStyle w:val="afe"/>
        <w:ind w:firstLine="0"/>
        <w:jc w:val="left"/>
      </w:pPr>
      <w:r>
        <w:rPr>
          <w:rStyle w:val="aff0"/>
        </w:rPr>
        <w:endnoteRef/>
      </w:r>
      <w:r>
        <w:t xml:space="preserve"> </w:t>
      </w:r>
      <w:hyperlink r:id="rId2" w:history="1">
        <w:r w:rsidRPr="003F3C60">
          <w:rPr>
            <w:rStyle w:val="a4"/>
            <w:rFonts w:ascii="Times New Roman" w:hAnsi="Times New Roman"/>
            <w:b w:val="0"/>
            <w:color w:val="auto"/>
          </w:rPr>
          <w:t>Общероссийский классификатор</w:t>
        </w:r>
      </w:hyperlink>
      <w:r w:rsidRPr="003F3C60">
        <w:rPr>
          <w:rFonts w:ascii="Times New Roman" w:hAnsi="Times New Roman" w:cs="Times New Roman"/>
        </w:rPr>
        <w:t xml:space="preserve"> видов экономической деятельности</w:t>
      </w:r>
    </w:p>
  </w:endnote>
  <w:endnote w:id="3">
    <w:p w14:paraId="11190DFD" w14:textId="00715613" w:rsidR="009327A1" w:rsidRDefault="009327A1" w:rsidP="001C387F">
      <w:pPr>
        <w:pStyle w:val="afe"/>
        <w:ind w:firstLine="0"/>
        <w:jc w:val="left"/>
      </w:pPr>
      <w:r>
        <w:rPr>
          <w:rStyle w:val="aff0"/>
        </w:rPr>
        <w:endnoteRef/>
      </w:r>
      <w:r>
        <w:t xml:space="preserve"> </w:t>
      </w:r>
      <w:r w:rsidRPr="003F3C60">
        <w:rPr>
          <w:rFonts w:ascii="Times New Roman" w:hAnsi="Times New Roman" w:cs="Times New Roman"/>
        </w:rPr>
        <w:t xml:space="preserve">Постановление Минтруда РФ и Минобразования РФ от 13 января 2003 г. N 1/29 "Об утверждении Порядка обучения по охране труда и проверки </w:t>
      </w:r>
      <w:proofErr w:type="gramStart"/>
      <w:r w:rsidRPr="003F3C60">
        <w:rPr>
          <w:rFonts w:ascii="Times New Roman" w:hAnsi="Times New Roman" w:cs="Times New Roman"/>
        </w:rPr>
        <w:t>знаний требований охраны труда работников</w:t>
      </w:r>
      <w:proofErr w:type="gramEnd"/>
      <w:r w:rsidRPr="003F3C60">
        <w:rPr>
          <w:rFonts w:ascii="Times New Roman" w:hAnsi="Times New Roman" w:cs="Times New Roman"/>
        </w:rPr>
        <w:t xml:space="preserve"> организаций" (с изменениями и дополнениями)</w:t>
      </w:r>
    </w:p>
  </w:endnote>
  <w:endnote w:id="4">
    <w:p w14:paraId="762CC09C" w14:textId="6F857A60" w:rsidR="009327A1" w:rsidRDefault="009327A1" w:rsidP="001C387F">
      <w:pPr>
        <w:pStyle w:val="afe"/>
        <w:ind w:firstLine="0"/>
        <w:jc w:val="left"/>
      </w:pPr>
      <w:r>
        <w:rPr>
          <w:rStyle w:val="aff0"/>
        </w:rPr>
        <w:endnoteRef/>
      </w:r>
      <w:r>
        <w:t xml:space="preserve"> </w:t>
      </w:r>
      <w:hyperlink r:id="rId3" w:history="1">
        <w:r w:rsidRPr="003F3C60">
          <w:rPr>
            <w:rStyle w:val="a4"/>
            <w:rFonts w:ascii="Times New Roman" w:hAnsi="Times New Roman"/>
            <w:b w:val="0"/>
            <w:color w:val="auto"/>
          </w:rPr>
          <w:t>Единый квалификационный справочник</w:t>
        </w:r>
      </w:hyperlink>
      <w:r w:rsidRPr="003F3C60">
        <w:rPr>
          <w:rFonts w:ascii="Times New Roman" w:hAnsi="Times New Roman" w:cs="Times New Roman"/>
        </w:rPr>
        <w:t xml:space="preserve"> должностей руководителей, специалистов и других </w:t>
      </w:r>
      <w:proofErr w:type="spellStart"/>
      <w:r w:rsidRPr="003F3C60">
        <w:rPr>
          <w:rFonts w:ascii="Times New Roman" w:hAnsi="Times New Roman" w:cs="Times New Roman"/>
        </w:rPr>
        <w:t>служащи</w:t>
      </w:r>
      <w:proofErr w:type="spellEnd"/>
    </w:p>
  </w:endnote>
  <w:endnote w:id="5">
    <w:p w14:paraId="3BE044E5" w14:textId="3A02EC3E" w:rsidR="009327A1" w:rsidRDefault="009327A1" w:rsidP="001C387F">
      <w:pPr>
        <w:pStyle w:val="afe"/>
        <w:ind w:firstLine="0"/>
        <w:jc w:val="left"/>
      </w:pPr>
      <w:r>
        <w:rPr>
          <w:rStyle w:val="aff0"/>
        </w:rPr>
        <w:endnoteRef/>
      </w:r>
      <w:r>
        <w:t xml:space="preserve"> </w:t>
      </w:r>
      <w:hyperlink r:id="rId4" w:history="1">
        <w:r w:rsidRPr="003F3C60">
          <w:rPr>
            <w:rStyle w:val="a4"/>
            <w:rFonts w:ascii="Times New Roman" w:hAnsi="Times New Roman"/>
            <w:b w:val="0"/>
            <w:color w:val="auto"/>
          </w:rPr>
          <w:t>Общероссийский классификатор</w:t>
        </w:r>
      </w:hyperlink>
      <w:r w:rsidRPr="003F3C60">
        <w:rPr>
          <w:rFonts w:ascii="Times New Roman" w:hAnsi="Times New Roman" w:cs="Times New Roman"/>
        </w:rPr>
        <w:t xml:space="preserve"> профессий рабочих, должностей служащих и тарифных разрядов</w:t>
      </w:r>
    </w:p>
  </w:endnote>
  <w:endnote w:id="6">
    <w:p w14:paraId="29018750" w14:textId="4B11CBD2" w:rsidR="009327A1" w:rsidRDefault="009327A1" w:rsidP="001C387F">
      <w:pPr>
        <w:pStyle w:val="afe"/>
        <w:ind w:firstLine="0"/>
        <w:jc w:val="left"/>
      </w:pPr>
      <w:r>
        <w:rPr>
          <w:rStyle w:val="aff0"/>
        </w:rPr>
        <w:endnoteRef/>
      </w:r>
      <w:r>
        <w:t xml:space="preserve"> </w:t>
      </w:r>
      <w:hyperlink r:id="rId5" w:history="1">
        <w:r w:rsidRPr="003F3C60">
          <w:rPr>
            <w:rStyle w:val="a4"/>
            <w:rFonts w:ascii="Times New Roman" w:hAnsi="Times New Roman"/>
            <w:b w:val="0"/>
            <w:color w:val="auto"/>
          </w:rPr>
          <w:t>Общероссийский классификатор</w:t>
        </w:r>
      </w:hyperlink>
      <w:r w:rsidRPr="003F3C60">
        <w:rPr>
          <w:rFonts w:ascii="Times New Roman" w:hAnsi="Times New Roman" w:cs="Times New Roman"/>
        </w:rPr>
        <w:t xml:space="preserve"> специальностей по образованию</w:t>
      </w:r>
    </w:p>
  </w:endnote>
  <w:endnote w:id="7">
    <w:p w14:paraId="47C931A7" w14:textId="523171E9" w:rsidR="009327A1" w:rsidRDefault="009327A1" w:rsidP="001C387F">
      <w:pPr>
        <w:pStyle w:val="afe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A8085" w14:textId="2E2C76B5" w:rsidR="009327A1" w:rsidRDefault="009327A1" w:rsidP="00F44D47">
    <w:pPr>
      <w:pStyle w:val="ae"/>
      <w:jc w:val="right"/>
    </w:pPr>
  </w:p>
  <w:p w14:paraId="72A7AA14" w14:textId="77777777" w:rsidR="009327A1" w:rsidRDefault="009327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FD44F" w14:textId="77777777" w:rsidR="00930CA6" w:rsidRDefault="00930CA6" w:rsidP="00451D6D">
      <w:r>
        <w:separator/>
      </w:r>
    </w:p>
  </w:footnote>
  <w:footnote w:type="continuationSeparator" w:id="0">
    <w:p w14:paraId="01820822" w14:textId="77777777" w:rsidR="00930CA6" w:rsidRDefault="00930CA6" w:rsidP="0045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66501338"/>
      <w:docPartObj>
        <w:docPartGallery w:val="Page Numbers (Top of Page)"/>
        <w:docPartUnique/>
      </w:docPartObj>
    </w:sdtPr>
    <w:sdtEndPr/>
    <w:sdtContent>
      <w:p w14:paraId="3CF548EF" w14:textId="60409041" w:rsidR="009327A1" w:rsidRPr="00356AC7" w:rsidRDefault="009327A1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6A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6A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6A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7714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356A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355C07" w14:textId="77777777" w:rsidR="009327A1" w:rsidRDefault="009327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9E"/>
    <w:rsid w:val="000034CD"/>
    <w:rsid w:val="00003788"/>
    <w:rsid w:val="00003874"/>
    <w:rsid w:val="000054F4"/>
    <w:rsid w:val="000059CA"/>
    <w:rsid w:val="00005B4D"/>
    <w:rsid w:val="00005C46"/>
    <w:rsid w:val="000066A6"/>
    <w:rsid w:val="00007717"/>
    <w:rsid w:val="00010056"/>
    <w:rsid w:val="00011D50"/>
    <w:rsid w:val="0001214C"/>
    <w:rsid w:val="0001774C"/>
    <w:rsid w:val="000177AC"/>
    <w:rsid w:val="00017A63"/>
    <w:rsid w:val="00020111"/>
    <w:rsid w:val="0002058F"/>
    <w:rsid w:val="00021F3B"/>
    <w:rsid w:val="00022012"/>
    <w:rsid w:val="0002219D"/>
    <w:rsid w:val="00022678"/>
    <w:rsid w:val="00023A5B"/>
    <w:rsid w:val="000245A1"/>
    <w:rsid w:val="00025394"/>
    <w:rsid w:val="00025E97"/>
    <w:rsid w:val="0002630D"/>
    <w:rsid w:val="000278C0"/>
    <w:rsid w:val="000310A5"/>
    <w:rsid w:val="00033078"/>
    <w:rsid w:val="00033A1C"/>
    <w:rsid w:val="00033D80"/>
    <w:rsid w:val="00035959"/>
    <w:rsid w:val="00035BB1"/>
    <w:rsid w:val="00035D49"/>
    <w:rsid w:val="00037004"/>
    <w:rsid w:val="000371FB"/>
    <w:rsid w:val="00043B88"/>
    <w:rsid w:val="00044381"/>
    <w:rsid w:val="00046F6E"/>
    <w:rsid w:val="00047A76"/>
    <w:rsid w:val="00052D99"/>
    <w:rsid w:val="000549AE"/>
    <w:rsid w:val="00054DB8"/>
    <w:rsid w:val="00055DF0"/>
    <w:rsid w:val="000566EB"/>
    <w:rsid w:val="00057F52"/>
    <w:rsid w:val="000609F9"/>
    <w:rsid w:val="0006217D"/>
    <w:rsid w:val="000635A1"/>
    <w:rsid w:val="00064655"/>
    <w:rsid w:val="000653A5"/>
    <w:rsid w:val="00065D1D"/>
    <w:rsid w:val="00070140"/>
    <w:rsid w:val="00070384"/>
    <w:rsid w:val="00070AA3"/>
    <w:rsid w:val="00070C5A"/>
    <w:rsid w:val="00072EC2"/>
    <w:rsid w:val="00074F0B"/>
    <w:rsid w:val="000763F1"/>
    <w:rsid w:val="0007667E"/>
    <w:rsid w:val="00080E8B"/>
    <w:rsid w:val="00081AC2"/>
    <w:rsid w:val="00084102"/>
    <w:rsid w:val="00084A61"/>
    <w:rsid w:val="000854B5"/>
    <w:rsid w:val="00085E05"/>
    <w:rsid w:val="0009357C"/>
    <w:rsid w:val="0009494E"/>
    <w:rsid w:val="00094CA2"/>
    <w:rsid w:val="000959FA"/>
    <w:rsid w:val="0009601A"/>
    <w:rsid w:val="000A00AB"/>
    <w:rsid w:val="000A0342"/>
    <w:rsid w:val="000A0903"/>
    <w:rsid w:val="000A23C7"/>
    <w:rsid w:val="000A2C8F"/>
    <w:rsid w:val="000A2FC3"/>
    <w:rsid w:val="000A33C2"/>
    <w:rsid w:val="000A502E"/>
    <w:rsid w:val="000A6B36"/>
    <w:rsid w:val="000A71F8"/>
    <w:rsid w:val="000B13D5"/>
    <w:rsid w:val="000B1546"/>
    <w:rsid w:val="000B1DEF"/>
    <w:rsid w:val="000B3588"/>
    <w:rsid w:val="000B3C54"/>
    <w:rsid w:val="000B52EB"/>
    <w:rsid w:val="000C2770"/>
    <w:rsid w:val="000C6909"/>
    <w:rsid w:val="000C7D6D"/>
    <w:rsid w:val="000D10DF"/>
    <w:rsid w:val="000D1C79"/>
    <w:rsid w:val="000D20DE"/>
    <w:rsid w:val="000D2905"/>
    <w:rsid w:val="000D4305"/>
    <w:rsid w:val="000D4C63"/>
    <w:rsid w:val="000D5004"/>
    <w:rsid w:val="000D54A3"/>
    <w:rsid w:val="000D7AE2"/>
    <w:rsid w:val="000E131C"/>
    <w:rsid w:val="000E1673"/>
    <w:rsid w:val="000E33CB"/>
    <w:rsid w:val="000E4451"/>
    <w:rsid w:val="000E5CBA"/>
    <w:rsid w:val="000E6AEF"/>
    <w:rsid w:val="000F25C1"/>
    <w:rsid w:val="000F58CB"/>
    <w:rsid w:val="000F6386"/>
    <w:rsid w:val="000F662A"/>
    <w:rsid w:val="000F6E54"/>
    <w:rsid w:val="001009F2"/>
    <w:rsid w:val="001024F4"/>
    <w:rsid w:val="001043C9"/>
    <w:rsid w:val="00105583"/>
    <w:rsid w:val="001059DE"/>
    <w:rsid w:val="00105A15"/>
    <w:rsid w:val="001061D0"/>
    <w:rsid w:val="00106493"/>
    <w:rsid w:val="0010682F"/>
    <w:rsid w:val="00110115"/>
    <w:rsid w:val="00110F3D"/>
    <w:rsid w:val="00111CC0"/>
    <w:rsid w:val="00111E3E"/>
    <w:rsid w:val="0011284C"/>
    <w:rsid w:val="0011341A"/>
    <w:rsid w:val="00114027"/>
    <w:rsid w:val="001140FF"/>
    <w:rsid w:val="0011495B"/>
    <w:rsid w:val="001162CB"/>
    <w:rsid w:val="001231AF"/>
    <w:rsid w:val="00123501"/>
    <w:rsid w:val="001243DD"/>
    <w:rsid w:val="00125119"/>
    <w:rsid w:val="00126C16"/>
    <w:rsid w:val="001300CE"/>
    <w:rsid w:val="0013028C"/>
    <w:rsid w:val="00130501"/>
    <w:rsid w:val="00130721"/>
    <w:rsid w:val="00133678"/>
    <w:rsid w:val="00133749"/>
    <w:rsid w:val="001372C9"/>
    <w:rsid w:val="001401DD"/>
    <w:rsid w:val="00140CC9"/>
    <w:rsid w:val="00141A33"/>
    <w:rsid w:val="001443B1"/>
    <w:rsid w:val="00145D3C"/>
    <w:rsid w:val="00146D2F"/>
    <w:rsid w:val="00147BE2"/>
    <w:rsid w:val="00154C07"/>
    <w:rsid w:val="00154DD2"/>
    <w:rsid w:val="00154FEA"/>
    <w:rsid w:val="00155602"/>
    <w:rsid w:val="0015562C"/>
    <w:rsid w:val="0015789A"/>
    <w:rsid w:val="00157C2C"/>
    <w:rsid w:val="00160FAA"/>
    <w:rsid w:val="0016134A"/>
    <w:rsid w:val="00163C54"/>
    <w:rsid w:val="00163FE2"/>
    <w:rsid w:val="00166374"/>
    <w:rsid w:val="001667F8"/>
    <w:rsid w:val="00167926"/>
    <w:rsid w:val="00170293"/>
    <w:rsid w:val="001708B9"/>
    <w:rsid w:val="00171B6C"/>
    <w:rsid w:val="00171DEE"/>
    <w:rsid w:val="00172357"/>
    <w:rsid w:val="001736B4"/>
    <w:rsid w:val="00174450"/>
    <w:rsid w:val="00174FB0"/>
    <w:rsid w:val="00177D82"/>
    <w:rsid w:val="00180B23"/>
    <w:rsid w:val="00183E83"/>
    <w:rsid w:val="001865A7"/>
    <w:rsid w:val="00186E93"/>
    <w:rsid w:val="00187C38"/>
    <w:rsid w:val="00190206"/>
    <w:rsid w:val="0019157D"/>
    <w:rsid w:val="00192606"/>
    <w:rsid w:val="0019552E"/>
    <w:rsid w:val="001962DE"/>
    <w:rsid w:val="0019702D"/>
    <w:rsid w:val="00197AD2"/>
    <w:rsid w:val="001A067B"/>
    <w:rsid w:val="001A113E"/>
    <w:rsid w:val="001A2954"/>
    <w:rsid w:val="001A2984"/>
    <w:rsid w:val="001A3489"/>
    <w:rsid w:val="001A3590"/>
    <w:rsid w:val="001A67F4"/>
    <w:rsid w:val="001A7E83"/>
    <w:rsid w:val="001B02DB"/>
    <w:rsid w:val="001B726C"/>
    <w:rsid w:val="001B7F74"/>
    <w:rsid w:val="001C1EB0"/>
    <w:rsid w:val="001C387F"/>
    <w:rsid w:val="001C49C2"/>
    <w:rsid w:val="001C5EF7"/>
    <w:rsid w:val="001D0524"/>
    <w:rsid w:val="001D3EF5"/>
    <w:rsid w:val="001D6707"/>
    <w:rsid w:val="001E1B45"/>
    <w:rsid w:val="001E27AC"/>
    <w:rsid w:val="001E2B9B"/>
    <w:rsid w:val="001E54A8"/>
    <w:rsid w:val="001E54D1"/>
    <w:rsid w:val="001E5F8B"/>
    <w:rsid w:val="001E65F6"/>
    <w:rsid w:val="001E6D94"/>
    <w:rsid w:val="001F2381"/>
    <w:rsid w:val="001F2EFA"/>
    <w:rsid w:val="001F3668"/>
    <w:rsid w:val="001F4CA4"/>
    <w:rsid w:val="001F6E3E"/>
    <w:rsid w:val="001F716A"/>
    <w:rsid w:val="00200544"/>
    <w:rsid w:val="00202D85"/>
    <w:rsid w:val="00202DA4"/>
    <w:rsid w:val="002041BE"/>
    <w:rsid w:val="002054CE"/>
    <w:rsid w:val="00205E86"/>
    <w:rsid w:val="00205FF5"/>
    <w:rsid w:val="00206B60"/>
    <w:rsid w:val="00207081"/>
    <w:rsid w:val="00207EA5"/>
    <w:rsid w:val="002120F2"/>
    <w:rsid w:val="00213317"/>
    <w:rsid w:val="002142CA"/>
    <w:rsid w:val="002147F1"/>
    <w:rsid w:val="0021596A"/>
    <w:rsid w:val="00215EE9"/>
    <w:rsid w:val="00220785"/>
    <w:rsid w:val="00221295"/>
    <w:rsid w:val="00222860"/>
    <w:rsid w:val="002235C5"/>
    <w:rsid w:val="00223E83"/>
    <w:rsid w:val="002247BD"/>
    <w:rsid w:val="0022485F"/>
    <w:rsid w:val="002259A6"/>
    <w:rsid w:val="00226F4C"/>
    <w:rsid w:val="00230687"/>
    <w:rsid w:val="002316C0"/>
    <w:rsid w:val="00234FFE"/>
    <w:rsid w:val="0023749D"/>
    <w:rsid w:val="00237BDC"/>
    <w:rsid w:val="002429CE"/>
    <w:rsid w:val="00242B30"/>
    <w:rsid w:val="00242CE9"/>
    <w:rsid w:val="002444C6"/>
    <w:rsid w:val="002456F8"/>
    <w:rsid w:val="00246FDD"/>
    <w:rsid w:val="0025102A"/>
    <w:rsid w:val="002522EB"/>
    <w:rsid w:val="00254639"/>
    <w:rsid w:val="00256277"/>
    <w:rsid w:val="002567EC"/>
    <w:rsid w:val="00256936"/>
    <w:rsid w:val="00260220"/>
    <w:rsid w:val="002608FA"/>
    <w:rsid w:val="00261005"/>
    <w:rsid w:val="002624EA"/>
    <w:rsid w:val="0026263D"/>
    <w:rsid w:val="0026426D"/>
    <w:rsid w:val="00265652"/>
    <w:rsid w:val="00265E23"/>
    <w:rsid w:val="00266D9C"/>
    <w:rsid w:val="00270859"/>
    <w:rsid w:val="00272F2E"/>
    <w:rsid w:val="00273561"/>
    <w:rsid w:val="00274BF0"/>
    <w:rsid w:val="0027592D"/>
    <w:rsid w:val="00277634"/>
    <w:rsid w:val="0028332F"/>
    <w:rsid w:val="00286724"/>
    <w:rsid w:val="00286F36"/>
    <w:rsid w:val="0028748E"/>
    <w:rsid w:val="00291FA4"/>
    <w:rsid w:val="0029287D"/>
    <w:rsid w:val="00294661"/>
    <w:rsid w:val="00295AF8"/>
    <w:rsid w:val="00295D17"/>
    <w:rsid w:val="0029650F"/>
    <w:rsid w:val="002A0928"/>
    <w:rsid w:val="002A0BF6"/>
    <w:rsid w:val="002A3806"/>
    <w:rsid w:val="002A4FD4"/>
    <w:rsid w:val="002A619A"/>
    <w:rsid w:val="002A780C"/>
    <w:rsid w:val="002B159A"/>
    <w:rsid w:val="002B2F7A"/>
    <w:rsid w:val="002B4128"/>
    <w:rsid w:val="002B4862"/>
    <w:rsid w:val="002B7B9B"/>
    <w:rsid w:val="002C16B5"/>
    <w:rsid w:val="002C285C"/>
    <w:rsid w:val="002C2E56"/>
    <w:rsid w:val="002C45B2"/>
    <w:rsid w:val="002C55EC"/>
    <w:rsid w:val="002C64A8"/>
    <w:rsid w:val="002C7707"/>
    <w:rsid w:val="002C7A7D"/>
    <w:rsid w:val="002C7F62"/>
    <w:rsid w:val="002D1DC2"/>
    <w:rsid w:val="002D3098"/>
    <w:rsid w:val="002D314E"/>
    <w:rsid w:val="002D6406"/>
    <w:rsid w:val="002D67B3"/>
    <w:rsid w:val="002D6F0E"/>
    <w:rsid w:val="002D7A83"/>
    <w:rsid w:val="002E0488"/>
    <w:rsid w:val="002E1490"/>
    <w:rsid w:val="002E4A7A"/>
    <w:rsid w:val="002E7B07"/>
    <w:rsid w:val="002F2FF5"/>
    <w:rsid w:val="002F30FE"/>
    <w:rsid w:val="002F3202"/>
    <w:rsid w:val="002F43CA"/>
    <w:rsid w:val="002F5EE3"/>
    <w:rsid w:val="00301590"/>
    <w:rsid w:val="00306E2F"/>
    <w:rsid w:val="00307325"/>
    <w:rsid w:val="00310840"/>
    <w:rsid w:val="00311D25"/>
    <w:rsid w:val="00314316"/>
    <w:rsid w:val="003158FF"/>
    <w:rsid w:val="00321021"/>
    <w:rsid w:val="0032237B"/>
    <w:rsid w:val="003237E5"/>
    <w:rsid w:val="0032788B"/>
    <w:rsid w:val="00327B0A"/>
    <w:rsid w:val="00332530"/>
    <w:rsid w:val="003325D2"/>
    <w:rsid w:val="003360A6"/>
    <w:rsid w:val="003376CC"/>
    <w:rsid w:val="00337B70"/>
    <w:rsid w:val="00337C9E"/>
    <w:rsid w:val="003400BF"/>
    <w:rsid w:val="0034217B"/>
    <w:rsid w:val="0034556E"/>
    <w:rsid w:val="00345B3C"/>
    <w:rsid w:val="00345DC6"/>
    <w:rsid w:val="00346FC7"/>
    <w:rsid w:val="00350936"/>
    <w:rsid w:val="00352A96"/>
    <w:rsid w:val="00352DDC"/>
    <w:rsid w:val="00352EB4"/>
    <w:rsid w:val="00356032"/>
    <w:rsid w:val="0035603E"/>
    <w:rsid w:val="003567E8"/>
    <w:rsid w:val="00356AC7"/>
    <w:rsid w:val="003579F1"/>
    <w:rsid w:val="003607B1"/>
    <w:rsid w:val="00360A74"/>
    <w:rsid w:val="0036271F"/>
    <w:rsid w:val="00362DAE"/>
    <w:rsid w:val="00363C38"/>
    <w:rsid w:val="00364CF2"/>
    <w:rsid w:val="00364F9A"/>
    <w:rsid w:val="00365AF4"/>
    <w:rsid w:val="00367893"/>
    <w:rsid w:val="00370251"/>
    <w:rsid w:val="00370F3B"/>
    <w:rsid w:val="00371ED1"/>
    <w:rsid w:val="00372630"/>
    <w:rsid w:val="0037384B"/>
    <w:rsid w:val="00380967"/>
    <w:rsid w:val="00380D57"/>
    <w:rsid w:val="003825C7"/>
    <w:rsid w:val="00384701"/>
    <w:rsid w:val="00386922"/>
    <w:rsid w:val="003872C9"/>
    <w:rsid w:val="003904F6"/>
    <w:rsid w:val="00392E11"/>
    <w:rsid w:val="0039356C"/>
    <w:rsid w:val="0039736D"/>
    <w:rsid w:val="003A088B"/>
    <w:rsid w:val="003A201A"/>
    <w:rsid w:val="003A3098"/>
    <w:rsid w:val="003A3204"/>
    <w:rsid w:val="003A4F45"/>
    <w:rsid w:val="003A6CF7"/>
    <w:rsid w:val="003A7D0D"/>
    <w:rsid w:val="003B00DE"/>
    <w:rsid w:val="003B036F"/>
    <w:rsid w:val="003B16B1"/>
    <w:rsid w:val="003B22E7"/>
    <w:rsid w:val="003B2A12"/>
    <w:rsid w:val="003B2E18"/>
    <w:rsid w:val="003B3065"/>
    <w:rsid w:val="003B3A97"/>
    <w:rsid w:val="003B4DE2"/>
    <w:rsid w:val="003B5DD5"/>
    <w:rsid w:val="003B7F83"/>
    <w:rsid w:val="003C1284"/>
    <w:rsid w:val="003C1725"/>
    <w:rsid w:val="003C211D"/>
    <w:rsid w:val="003C2A8A"/>
    <w:rsid w:val="003C4C55"/>
    <w:rsid w:val="003C601B"/>
    <w:rsid w:val="003D1047"/>
    <w:rsid w:val="003D195C"/>
    <w:rsid w:val="003D2624"/>
    <w:rsid w:val="003D4A3D"/>
    <w:rsid w:val="003D4EC0"/>
    <w:rsid w:val="003D5F05"/>
    <w:rsid w:val="003D7F40"/>
    <w:rsid w:val="003E12CC"/>
    <w:rsid w:val="003E197B"/>
    <w:rsid w:val="003E1D4C"/>
    <w:rsid w:val="003E2268"/>
    <w:rsid w:val="003E26EC"/>
    <w:rsid w:val="003E2DF2"/>
    <w:rsid w:val="003E36AF"/>
    <w:rsid w:val="003E3EDB"/>
    <w:rsid w:val="003E7E86"/>
    <w:rsid w:val="003F1548"/>
    <w:rsid w:val="003F3C60"/>
    <w:rsid w:val="003F5C6F"/>
    <w:rsid w:val="003F70F6"/>
    <w:rsid w:val="00400E10"/>
    <w:rsid w:val="0040184A"/>
    <w:rsid w:val="00402DCF"/>
    <w:rsid w:val="004047AA"/>
    <w:rsid w:val="00407157"/>
    <w:rsid w:val="00407EBC"/>
    <w:rsid w:val="004117AA"/>
    <w:rsid w:val="0041186D"/>
    <w:rsid w:val="0041279D"/>
    <w:rsid w:val="00412EDE"/>
    <w:rsid w:val="00413C64"/>
    <w:rsid w:val="00414014"/>
    <w:rsid w:val="004144B9"/>
    <w:rsid w:val="00414593"/>
    <w:rsid w:val="00415C9C"/>
    <w:rsid w:val="00420DB9"/>
    <w:rsid w:val="0042255A"/>
    <w:rsid w:val="00422EFB"/>
    <w:rsid w:val="00423242"/>
    <w:rsid w:val="00423B40"/>
    <w:rsid w:val="00424C19"/>
    <w:rsid w:val="00425619"/>
    <w:rsid w:val="00425FF9"/>
    <w:rsid w:val="0043084D"/>
    <w:rsid w:val="00431036"/>
    <w:rsid w:val="00434921"/>
    <w:rsid w:val="00434DE9"/>
    <w:rsid w:val="004356A1"/>
    <w:rsid w:val="00435C3C"/>
    <w:rsid w:val="00435C8F"/>
    <w:rsid w:val="00435CB1"/>
    <w:rsid w:val="004367C1"/>
    <w:rsid w:val="00436E0B"/>
    <w:rsid w:val="00441B2E"/>
    <w:rsid w:val="00450E5B"/>
    <w:rsid w:val="00451D6D"/>
    <w:rsid w:val="00453BE2"/>
    <w:rsid w:val="00454B86"/>
    <w:rsid w:val="004554AC"/>
    <w:rsid w:val="0046020F"/>
    <w:rsid w:val="00460A90"/>
    <w:rsid w:val="00461CB4"/>
    <w:rsid w:val="004622CB"/>
    <w:rsid w:val="00462746"/>
    <w:rsid w:val="0046345C"/>
    <w:rsid w:val="00463507"/>
    <w:rsid w:val="00472F86"/>
    <w:rsid w:val="00473282"/>
    <w:rsid w:val="00475158"/>
    <w:rsid w:val="00475CF2"/>
    <w:rsid w:val="00480049"/>
    <w:rsid w:val="00481680"/>
    <w:rsid w:val="00482997"/>
    <w:rsid w:val="00486005"/>
    <w:rsid w:val="004864E5"/>
    <w:rsid w:val="00487045"/>
    <w:rsid w:val="004871DF"/>
    <w:rsid w:val="00487E3F"/>
    <w:rsid w:val="00490D47"/>
    <w:rsid w:val="00491A7F"/>
    <w:rsid w:val="00494535"/>
    <w:rsid w:val="004949F7"/>
    <w:rsid w:val="004A06EE"/>
    <w:rsid w:val="004A0A02"/>
    <w:rsid w:val="004A1AFB"/>
    <w:rsid w:val="004A2EA4"/>
    <w:rsid w:val="004A401F"/>
    <w:rsid w:val="004A43E8"/>
    <w:rsid w:val="004B0534"/>
    <w:rsid w:val="004B078F"/>
    <w:rsid w:val="004B086A"/>
    <w:rsid w:val="004B0B55"/>
    <w:rsid w:val="004B125A"/>
    <w:rsid w:val="004B157B"/>
    <w:rsid w:val="004B3A6D"/>
    <w:rsid w:val="004B5A1B"/>
    <w:rsid w:val="004B60BE"/>
    <w:rsid w:val="004B659A"/>
    <w:rsid w:val="004B65CA"/>
    <w:rsid w:val="004C0858"/>
    <w:rsid w:val="004C095F"/>
    <w:rsid w:val="004C5102"/>
    <w:rsid w:val="004C5C9F"/>
    <w:rsid w:val="004C6494"/>
    <w:rsid w:val="004C69A6"/>
    <w:rsid w:val="004C6ECC"/>
    <w:rsid w:val="004C6EF2"/>
    <w:rsid w:val="004C7573"/>
    <w:rsid w:val="004D19B6"/>
    <w:rsid w:val="004D48C4"/>
    <w:rsid w:val="004D4E28"/>
    <w:rsid w:val="004D5C81"/>
    <w:rsid w:val="004D6008"/>
    <w:rsid w:val="004D74F0"/>
    <w:rsid w:val="004D7CCD"/>
    <w:rsid w:val="004E05CA"/>
    <w:rsid w:val="004E12BF"/>
    <w:rsid w:val="004E274E"/>
    <w:rsid w:val="004E31E8"/>
    <w:rsid w:val="004E61BD"/>
    <w:rsid w:val="004E6D59"/>
    <w:rsid w:val="004E6F64"/>
    <w:rsid w:val="004F0999"/>
    <w:rsid w:val="004F1632"/>
    <w:rsid w:val="004F188C"/>
    <w:rsid w:val="004F3627"/>
    <w:rsid w:val="004F4B44"/>
    <w:rsid w:val="004F5322"/>
    <w:rsid w:val="004F607F"/>
    <w:rsid w:val="004F623B"/>
    <w:rsid w:val="005020D7"/>
    <w:rsid w:val="00504E7E"/>
    <w:rsid w:val="00506872"/>
    <w:rsid w:val="00506B75"/>
    <w:rsid w:val="00507472"/>
    <w:rsid w:val="00507C44"/>
    <w:rsid w:val="00510D68"/>
    <w:rsid w:val="00511C30"/>
    <w:rsid w:val="00512017"/>
    <w:rsid w:val="00513E53"/>
    <w:rsid w:val="0051714B"/>
    <w:rsid w:val="005177BB"/>
    <w:rsid w:val="00520790"/>
    <w:rsid w:val="005225B3"/>
    <w:rsid w:val="0052304E"/>
    <w:rsid w:val="0052378A"/>
    <w:rsid w:val="005246CE"/>
    <w:rsid w:val="00524D4C"/>
    <w:rsid w:val="00525B08"/>
    <w:rsid w:val="005275B5"/>
    <w:rsid w:val="00530A4B"/>
    <w:rsid w:val="00530F0C"/>
    <w:rsid w:val="00531419"/>
    <w:rsid w:val="005326DC"/>
    <w:rsid w:val="0053448B"/>
    <w:rsid w:val="00535AD7"/>
    <w:rsid w:val="00536EB5"/>
    <w:rsid w:val="00537AA3"/>
    <w:rsid w:val="00541572"/>
    <w:rsid w:val="00541C50"/>
    <w:rsid w:val="0054382E"/>
    <w:rsid w:val="005439C8"/>
    <w:rsid w:val="00544874"/>
    <w:rsid w:val="005473F6"/>
    <w:rsid w:val="0055005A"/>
    <w:rsid w:val="00550640"/>
    <w:rsid w:val="00550653"/>
    <w:rsid w:val="00550B64"/>
    <w:rsid w:val="005519E0"/>
    <w:rsid w:val="00551A64"/>
    <w:rsid w:val="00553790"/>
    <w:rsid w:val="005541C4"/>
    <w:rsid w:val="005558FD"/>
    <w:rsid w:val="00556C55"/>
    <w:rsid w:val="00556F1A"/>
    <w:rsid w:val="00561D36"/>
    <w:rsid w:val="0056303D"/>
    <w:rsid w:val="00563146"/>
    <w:rsid w:val="0056587C"/>
    <w:rsid w:val="00567D1A"/>
    <w:rsid w:val="00571008"/>
    <w:rsid w:val="00571299"/>
    <w:rsid w:val="00571B0F"/>
    <w:rsid w:val="00572BD7"/>
    <w:rsid w:val="00572EEE"/>
    <w:rsid w:val="005739DD"/>
    <w:rsid w:val="00573F73"/>
    <w:rsid w:val="00573F9D"/>
    <w:rsid w:val="005744DE"/>
    <w:rsid w:val="00574F32"/>
    <w:rsid w:val="005753C8"/>
    <w:rsid w:val="005764A4"/>
    <w:rsid w:val="00582CA0"/>
    <w:rsid w:val="00584956"/>
    <w:rsid w:val="00584D14"/>
    <w:rsid w:val="00586951"/>
    <w:rsid w:val="00586F64"/>
    <w:rsid w:val="005913A6"/>
    <w:rsid w:val="00591589"/>
    <w:rsid w:val="005919DF"/>
    <w:rsid w:val="00592E5A"/>
    <w:rsid w:val="00592F3D"/>
    <w:rsid w:val="00593510"/>
    <w:rsid w:val="0059373D"/>
    <w:rsid w:val="00594334"/>
    <w:rsid w:val="00597D68"/>
    <w:rsid w:val="005A0BE1"/>
    <w:rsid w:val="005A1318"/>
    <w:rsid w:val="005A19D8"/>
    <w:rsid w:val="005A1BF2"/>
    <w:rsid w:val="005A1DB6"/>
    <w:rsid w:val="005A2B3E"/>
    <w:rsid w:val="005A3320"/>
    <w:rsid w:val="005A70EC"/>
    <w:rsid w:val="005B0A43"/>
    <w:rsid w:val="005B427E"/>
    <w:rsid w:val="005B42EE"/>
    <w:rsid w:val="005B5A0A"/>
    <w:rsid w:val="005B6B14"/>
    <w:rsid w:val="005C2AD3"/>
    <w:rsid w:val="005C43C1"/>
    <w:rsid w:val="005C4844"/>
    <w:rsid w:val="005C485C"/>
    <w:rsid w:val="005C5385"/>
    <w:rsid w:val="005C53E0"/>
    <w:rsid w:val="005C5DBB"/>
    <w:rsid w:val="005C70A5"/>
    <w:rsid w:val="005D0348"/>
    <w:rsid w:val="005D13BA"/>
    <w:rsid w:val="005D193D"/>
    <w:rsid w:val="005D1CEB"/>
    <w:rsid w:val="005D2166"/>
    <w:rsid w:val="005D25CB"/>
    <w:rsid w:val="005D4A9F"/>
    <w:rsid w:val="005D5610"/>
    <w:rsid w:val="005E1292"/>
    <w:rsid w:val="005E12BE"/>
    <w:rsid w:val="005E3759"/>
    <w:rsid w:val="005F1B88"/>
    <w:rsid w:val="005F21DC"/>
    <w:rsid w:val="005F2F13"/>
    <w:rsid w:val="005F77AE"/>
    <w:rsid w:val="005F78A2"/>
    <w:rsid w:val="0060108B"/>
    <w:rsid w:val="00601306"/>
    <w:rsid w:val="0060195A"/>
    <w:rsid w:val="00601C7B"/>
    <w:rsid w:val="00602CE2"/>
    <w:rsid w:val="00602DBE"/>
    <w:rsid w:val="00604290"/>
    <w:rsid w:val="00604821"/>
    <w:rsid w:val="00605498"/>
    <w:rsid w:val="00607943"/>
    <w:rsid w:val="0061067B"/>
    <w:rsid w:val="00611694"/>
    <w:rsid w:val="00611906"/>
    <w:rsid w:val="00612B3E"/>
    <w:rsid w:val="00613230"/>
    <w:rsid w:val="006141F6"/>
    <w:rsid w:val="00620E70"/>
    <w:rsid w:val="006224EF"/>
    <w:rsid w:val="00623AFF"/>
    <w:rsid w:val="0062400C"/>
    <w:rsid w:val="006306E5"/>
    <w:rsid w:val="006310CF"/>
    <w:rsid w:val="00634153"/>
    <w:rsid w:val="00634EC8"/>
    <w:rsid w:val="0063552E"/>
    <w:rsid w:val="00635BD5"/>
    <w:rsid w:val="006375AE"/>
    <w:rsid w:val="00641BDB"/>
    <w:rsid w:val="0064349A"/>
    <w:rsid w:val="00643B85"/>
    <w:rsid w:val="00644941"/>
    <w:rsid w:val="006472DA"/>
    <w:rsid w:val="00647C2D"/>
    <w:rsid w:val="00650005"/>
    <w:rsid w:val="00653068"/>
    <w:rsid w:val="00653833"/>
    <w:rsid w:val="00653AF5"/>
    <w:rsid w:val="00653D00"/>
    <w:rsid w:val="00654390"/>
    <w:rsid w:val="0065520E"/>
    <w:rsid w:val="00656526"/>
    <w:rsid w:val="00657138"/>
    <w:rsid w:val="00657836"/>
    <w:rsid w:val="00657D62"/>
    <w:rsid w:val="00660FC9"/>
    <w:rsid w:val="00662B5A"/>
    <w:rsid w:val="00664B9D"/>
    <w:rsid w:val="00666B4C"/>
    <w:rsid w:val="0067034B"/>
    <w:rsid w:val="00670473"/>
    <w:rsid w:val="00671E0D"/>
    <w:rsid w:val="00673140"/>
    <w:rsid w:val="006732EB"/>
    <w:rsid w:val="0067422F"/>
    <w:rsid w:val="0067712F"/>
    <w:rsid w:val="00677A6E"/>
    <w:rsid w:val="006807FB"/>
    <w:rsid w:val="006812D3"/>
    <w:rsid w:val="0068157D"/>
    <w:rsid w:val="00681D55"/>
    <w:rsid w:val="00682313"/>
    <w:rsid w:val="00682AAF"/>
    <w:rsid w:val="00682EDE"/>
    <w:rsid w:val="0068357E"/>
    <w:rsid w:val="00685472"/>
    <w:rsid w:val="0068749D"/>
    <w:rsid w:val="00690039"/>
    <w:rsid w:val="00696B3E"/>
    <w:rsid w:val="0069789E"/>
    <w:rsid w:val="00697E68"/>
    <w:rsid w:val="006A19D8"/>
    <w:rsid w:val="006A2966"/>
    <w:rsid w:val="006A39C4"/>
    <w:rsid w:val="006A7CC1"/>
    <w:rsid w:val="006B01E8"/>
    <w:rsid w:val="006B4AB3"/>
    <w:rsid w:val="006B4B5F"/>
    <w:rsid w:val="006B4BA2"/>
    <w:rsid w:val="006B5FF1"/>
    <w:rsid w:val="006B76E8"/>
    <w:rsid w:val="006C0AB6"/>
    <w:rsid w:val="006C13A6"/>
    <w:rsid w:val="006C1CAC"/>
    <w:rsid w:val="006C1DFF"/>
    <w:rsid w:val="006C2E01"/>
    <w:rsid w:val="006C336E"/>
    <w:rsid w:val="006C4EB8"/>
    <w:rsid w:val="006C540B"/>
    <w:rsid w:val="006C5DD1"/>
    <w:rsid w:val="006D0C66"/>
    <w:rsid w:val="006D1261"/>
    <w:rsid w:val="006D152E"/>
    <w:rsid w:val="006D1AB2"/>
    <w:rsid w:val="006D2CA2"/>
    <w:rsid w:val="006D321A"/>
    <w:rsid w:val="006D581C"/>
    <w:rsid w:val="006D6BA1"/>
    <w:rsid w:val="006E1C5C"/>
    <w:rsid w:val="006E21FF"/>
    <w:rsid w:val="006E34E0"/>
    <w:rsid w:val="006E393F"/>
    <w:rsid w:val="006E3BC9"/>
    <w:rsid w:val="006E52BF"/>
    <w:rsid w:val="006E54AB"/>
    <w:rsid w:val="006F27D3"/>
    <w:rsid w:val="006F4AC7"/>
    <w:rsid w:val="006F6622"/>
    <w:rsid w:val="006F7A2F"/>
    <w:rsid w:val="00702631"/>
    <w:rsid w:val="00702794"/>
    <w:rsid w:val="00702D3A"/>
    <w:rsid w:val="0070402A"/>
    <w:rsid w:val="00706605"/>
    <w:rsid w:val="007076C3"/>
    <w:rsid w:val="007121FB"/>
    <w:rsid w:val="00714ABC"/>
    <w:rsid w:val="00714C47"/>
    <w:rsid w:val="00717332"/>
    <w:rsid w:val="00717753"/>
    <w:rsid w:val="00720D44"/>
    <w:rsid w:val="00721628"/>
    <w:rsid w:val="00721845"/>
    <w:rsid w:val="00722803"/>
    <w:rsid w:val="007230DD"/>
    <w:rsid w:val="00724C42"/>
    <w:rsid w:val="00725001"/>
    <w:rsid w:val="0072504D"/>
    <w:rsid w:val="00725217"/>
    <w:rsid w:val="00726413"/>
    <w:rsid w:val="00727DEF"/>
    <w:rsid w:val="00730017"/>
    <w:rsid w:val="00730E8D"/>
    <w:rsid w:val="0073429E"/>
    <w:rsid w:val="00734E0B"/>
    <w:rsid w:val="00740044"/>
    <w:rsid w:val="00740628"/>
    <w:rsid w:val="00742C3A"/>
    <w:rsid w:val="00742FFF"/>
    <w:rsid w:val="00745FED"/>
    <w:rsid w:val="007468AE"/>
    <w:rsid w:val="00746F80"/>
    <w:rsid w:val="00747439"/>
    <w:rsid w:val="007509CC"/>
    <w:rsid w:val="00750DB0"/>
    <w:rsid w:val="007529FF"/>
    <w:rsid w:val="00753C81"/>
    <w:rsid w:val="007540FD"/>
    <w:rsid w:val="0075579E"/>
    <w:rsid w:val="00755ACB"/>
    <w:rsid w:val="00755AD4"/>
    <w:rsid w:val="00756EBC"/>
    <w:rsid w:val="00757CF3"/>
    <w:rsid w:val="00761FCB"/>
    <w:rsid w:val="00764E41"/>
    <w:rsid w:val="00765409"/>
    <w:rsid w:val="00765626"/>
    <w:rsid w:val="0076595B"/>
    <w:rsid w:val="0076608F"/>
    <w:rsid w:val="00766BD8"/>
    <w:rsid w:val="007673B3"/>
    <w:rsid w:val="0077066E"/>
    <w:rsid w:val="00770E76"/>
    <w:rsid w:val="00771A73"/>
    <w:rsid w:val="00772D69"/>
    <w:rsid w:val="0077631C"/>
    <w:rsid w:val="00776DDB"/>
    <w:rsid w:val="0077711C"/>
    <w:rsid w:val="00783E2F"/>
    <w:rsid w:val="00786F06"/>
    <w:rsid w:val="00793E84"/>
    <w:rsid w:val="007A0880"/>
    <w:rsid w:val="007A0FC6"/>
    <w:rsid w:val="007A1EF7"/>
    <w:rsid w:val="007A2BF8"/>
    <w:rsid w:val="007A5128"/>
    <w:rsid w:val="007A59E9"/>
    <w:rsid w:val="007A5AB4"/>
    <w:rsid w:val="007A7B13"/>
    <w:rsid w:val="007B2168"/>
    <w:rsid w:val="007B2D71"/>
    <w:rsid w:val="007B513F"/>
    <w:rsid w:val="007B5662"/>
    <w:rsid w:val="007B5DFD"/>
    <w:rsid w:val="007B78EA"/>
    <w:rsid w:val="007C0211"/>
    <w:rsid w:val="007C1A60"/>
    <w:rsid w:val="007C1B7F"/>
    <w:rsid w:val="007C4196"/>
    <w:rsid w:val="007C4355"/>
    <w:rsid w:val="007C43AB"/>
    <w:rsid w:val="007C57D4"/>
    <w:rsid w:val="007C5E7E"/>
    <w:rsid w:val="007C6541"/>
    <w:rsid w:val="007C69CE"/>
    <w:rsid w:val="007C6E02"/>
    <w:rsid w:val="007C75BF"/>
    <w:rsid w:val="007D1935"/>
    <w:rsid w:val="007D3C7F"/>
    <w:rsid w:val="007D3DC8"/>
    <w:rsid w:val="007D5F21"/>
    <w:rsid w:val="007D7D20"/>
    <w:rsid w:val="007E030E"/>
    <w:rsid w:val="007E0496"/>
    <w:rsid w:val="007E11AB"/>
    <w:rsid w:val="007E11F3"/>
    <w:rsid w:val="007E15B1"/>
    <w:rsid w:val="007E2840"/>
    <w:rsid w:val="007E6EDF"/>
    <w:rsid w:val="007E7580"/>
    <w:rsid w:val="007F3752"/>
    <w:rsid w:val="007F4140"/>
    <w:rsid w:val="007F4277"/>
    <w:rsid w:val="007F74BD"/>
    <w:rsid w:val="007F79E5"/>
    <w:rsid w:val="0080064D"/>
    <w:rsid w:val="00803BAD"/>
    <w:rsid w:val="0080576D"/>
    <w:rsid w:val="00806DF4"/>
    <w:rsid w:val="00807017"/>
    <w:rsid w:val="00807136"/>
    <w:rsid w:val="00811D32"/>
    <w:rsid w:val="0081219F"/>
    <w:rsid w:val="00813305"/>
    <w:rsid w:val="00816621"/>
    <w:rsid w:val="00817170"/>
    <w:rsid w:val="008220B8"/>
    <w:rsid w:val="00823AF0"/>
    <w:rsid w:val="00823F11"/>
    <w:rsid w:val="008242D2"/>
    <w:rsid w:val="008256DC"/>
    <w:rsid w:val="00825797"/>
    <w:rsid w:val="00830514"/>
    <w:rsid w:val="0083139A"/>
    <w:rsid w:val="00831C3C"/>
    <w:rsid w:val="0083396D"/>
    <w:rsid w:val="00833EC9"/>
    <w:rsid w:val="00834428"/>
    <w:rsid w:val="0083633E"/>
    <w:rsid w:val="00836926"/>
    <w:rsid w:val="00842888"/>
    <w:rsid w:val="0084492F"/>
    <w:rsid w:val="00844A8A"/>
    <w:rsid w:val="0084536F"/>
    <w:rsid w:val="00846DA1"/>
    <w:rsid w:val="00846F3C"/>
    <w:rsid w:val="00847F7E"/>
    <w:rsid w:val="00850404"/>
    <w:rsid w:val="008513D4"/>
    <w:rsid w:val="008514B4"/>
    <w:rsid w:val="0085211D"/>
    <w:rsid w:val="00852D8C"/>
    <w:rsid w:val="00853787"/>
    <w:rsid w:val="008548F1"/>
    <w:rsid w:val="00855698"/>
    <w:rsid w:val="008556A5"/>
    <w:rsid w:val="0085604E"/>
    <w:rsid w:val="00856A42"/>
    <w:rsid w:val="00860972"/>
    <w:rsid w:val="00865042"/>
    <w:rsid w:val="00865592"/>
    <w:rsid w:val="00866248"/>
    <w:rsid w:val="008664EE"/>
    <w:rsid w:val="008668F5"/>
    <w:rsid w:val="00867727"/>
    <w:rsid w:val="0087692B"/>
    <w:rsid w:val="00876EA8"/>
    <w:rsid w:val="00880A70"/>
    <w:rsid w:val="00880EFC"/>
    <w:rsid w:val="00881183"/>
    <w:rsid w:val="00881216"/>
    <w:rsid w:val="00881BC7"/>
    <w:rsid w:val="00882CA5"/>
    <w:rsid w:val="008833B6"/>
    <w:rsid w:val="008837E3"/>
    <w:rsid w:val="00885277"/>
    <w:rsid w:val="00890386"/>
    <w:rsid w:val="00890A69"/>
    <w:rsid w:val="00891381"/>
    <w:rsid w:val="008917B2"/>
    <w:rsid w:val="00892CE1"/>
    <w:rsid w:val="00893666"/>
    <w:rsid w:val="00895332"/>
    <w:rsid w:val="0089705F"/>
    <w:rsid w:val="00897538"/>
    <w:rsid w:val="008A21C6"/>
    <w:rsid w:val="008A29DC"/>
    <w:rsid w:val="008A5CAF"/>
    <w:rsid w:val="008A5DA3"/>
    <w:rsid w:val="008A6B1E"/>
    <w:rsid w:val="008A6BF3"/>
    <w:rsid w:val="008B6011"/>
    <w:rsid w:val="008B62B2"/>
    <w:rsid w:val="008B6B25"/>
    <w:rsid w:val="008B748E"/>
    <w:rsid w:val="008C109C"/>
    <w:rsid w:val="008C3954"/>
    <w:rsid w:val="008C5649"/>
    <w:rsid w:val="008C65C2"/>
    <w:rsid w:val="008C65D9"/>
    <w:rsid w:val="008D0B6F"/>
    <w:rsid w:val="008D0DB6"/>
    <w:rsid w:val="008D1D70"/>
    <w:rsid w:val="008D2122"/>
    <w:rsid w:val="008D2DDC"/>
    <w:rsid w:val="008D360C"/>
    <w:rsid w:val="008D39CE"/>
    <w:rsid w:val="008D4ACA"/>
    <w:rsid w:val="008D6D2B"/>
    <w:rsid w:val="008D79CF"/>
    <w:rsid w:val="008E0BB3"/>
    <w:rsid w:val="008E2D86"/>
    <w:rsid w:val="008E3F15"/>
    <w:rsid w:val="008E49BA"/>
    <w:rsid w:val="008E6451"/>
    <w:rsid w:val="008E65CE"/>
    <w:rsid w:val="008E6B40"/>
    <w:rsid w:val="008E6F22"/>
    <w:rsid w:val="008F0D43"/>
    <w:rsid w:val="008F3ADD"/>
    <w:rsid w:val="008F3FAF"/>
    <w:rsid w:val="008F471A"/>
    <w:rsid w:val="008F6364"/>
    <w:rsid w:val="008F6A5F"/>
    <w:rsid w:val="009046E0"/>
    <w:rsid w:val="00904761"/>
    <w:rsid w:val="00905A21"/>
    <w:rsid w:val="009076CC"/>
    <w:rsid w:val="009077FF"/>
    <w:rsid w:val="00911C45"/>
    <w:rsid w:val="0091587D"/>
    <w:rsid w:val="00915FC6"/>
    <w:rsid w:val="00916F62"/>
    <w:rsid w:val="00917A75"/>
    <w:rsid w:val="00920804"/>
    <w:rsid w:val="00922653"/>
    <w:rsid w:val="00922812"/>
    <w:rsid w:val="009229EE"/>
    <w:rsid w:val="0092359D"/>
    <w:rsid w:val="009237D5"/>
    <w:rsid w:val="00923955"/>
    <w:rsid w:val="0092504C"/>
    <w:rsid w:val="00925D3C"/>
    <w:rsid w:val="009266A8"/>
    <w:rsid w:val="00926840"/>
    <w:rsid w:val="00926A27"/>
    <w:rsid w:val="00927E7E"/>
    <w:rsid w:val="00927EA8"/>
    <w:rsid w:val="00930CA6"/>
    <w:rsid w:val="009327A1"/>
    <w:rsid w:val="00933B70"/>
    <w:rsid w:val="00933D08"/>
    <w:rsid w:val="0093424A"/>
    <w:rsid w:val="00937060"/>
    <w:rsid w:val="0093769A"/>
    <w:rsid w:val="00940419"/>
    <w:rsid w:val="00940D39"/>
    <w:rsid w:val="00942655"/>
    <w:rsid w:val="0094747A"/>
    <w:rsid w:val="009507FC"/>
    <w:rsid w:val="00952D19"/>
    <w:rsid w:val="009540A2"/>
    <w:rsid w:val="00954282"/>
    <w:rsid w:val="00955436"/>
    <w:rsid w:val="00955DB6"/>
    <w:rsid w:val="00956652"/>
    <w:rsid w:val="009574F5"/>
    <w:rsid w:val="00957810"/>
    <w:rsid w:val="00961941"/>
    <w:rsid w:val="00964EF7"/>
    <w:rsid w:val="00964FE9"/>
    <w:rsid w:val="00965FBF"/>
    <w:rsid w:val="0096692D"/>
    <w:rsid w:val="00966CE4"/>
    <w:rsid w:val="00967827"/>
    <w:rsid w:val="00967E58"/>
    <w:rsid w:val="00971986"/>
    <w:rsid w:val="00974D96"/>
    <w:rsid w:val="00974F3F"/>
    <w:rsid w:val="009772DA"/>
    <w:rsid w:val="00977CDD"/>
    <w:rsid w:val="00980846"/>
    <w:rsid w:val="009843E2"/>
    <w:rsid w:val="009845AB"/>
    <w:rsid w:val="009846CE"/>
    <w:rsid w:val="0098516E"/>
    <w:rsid w:val="00985925"/>
    <w:rsid w:val="00985B0B"/>
    <w:rsid w:val="00986654"/>
    <w:rsid w:val="009876AE"/>
    <w:rsid w:val="00987F0F"/>
    <w:rsid w:val="00992F81"/>
    <w:rsid w:val="00994028"/>
    <w:rsid w:val="009948F2"/>
    <w:rsid w:val="009952F8"/>
    <w:rsid w:val="009A10FF"/>
    <w:rsid w:val="009A1A55"/>
    <w:rsid w:val="009A2827"/>
    <w:rsid w:val="009A382F"/>
    <w:rsid w:val="009A56B1"/>
    <w:rsid w:val="009A61E2"/>
    <w:rsid w:val="009A650E"/>
    <w:rsid w:val="009A6AAC"/>
    <w:rsid w:val="009A6DC7"/>
    <w:rsid w:val="009B0000"/>
    <w:rsid w:val="009B0AFD"/>
    <w:rsid w:val="009B3195"/>
    <w:rsid w:val="009B3F20"/>
    <w:rsid w:val="009B52DC"/>
    <w:rsid w:val="009B68FB"/>
    <w:rsid w:val="009B7175"/>
    <w:rsid w:val="009B7B49"/>
    <w:rsid w:val="009B7E66"/>
    <w:rsid w:val="009B7ED1"/>
    <w:rsid w:val="009C0F8E"/>
    <w:rsid w:val="009C3E00"/>
    <w:rsid w:val="009C53BD"/>
    <w:rsid w:val="009C6BCD"/>
    <w:rsid w:val="009C7073"/>
    <w:rsid w:val="009C7D93"/>
    <w:rsid w:val="009D6153"/>
    <w:rsid w:val="009D67AC"/>
    <w:rsid w:val="009E0920"/>
    <w:rsid w:val="009E1F72"/>
    <w:rsid w:val="009E22F2"/>
    <w:rsid w:val="009E28B8"/>
    <w:rsid w:val="009E6B17"/>
    <w:rsid w:val="009F01E4"/>
    <w:rsid w:val="009F13AA"/>
    <w:rsid w:val="009F1DA7"/>
    <w:rsid w:val="009F1E36"/>
    <w:rsid w:val="009F2834"/>
    <w:rsid w:val="009F3A1F"/>
    <w:rsid w:val="009F45DE"/>
    <w:rsid w:val="009F560E"/>
    <w:rsid w:val="009F737C"/>
    <w:rsid w:val="00A0004E"/>
    <w:rsid w:val="00A0104B"/>
    <w:rsid w:val="00A03329"/>
    <w:rsid w:val="00A04F85"/>
    <w:rsid w:val="00A0555C"/>
    <w:rsid w:val="00A06DE8"/>
    <w:rsid w:val="00A104B8"/>
    <w:rsid w:val="00A1054F"/>
    <w:rsid w:val="00A1147D"/>
    <w:rsid w:val="00A11518"/>
    <w:rsid w:val="00A131A2"/>
    <w:rsid w:val="00A13950"/>
    <w:rsid w:val="00A16069"/>
    <w:rsid w:val="00A17059"/>
    <w:rsid w:val="00A1794A"/>
    <w:rsid w:val="00A233FA"/>
    <w:rsid w:val="00A24354"/>
    <w:rsid w:val="00A2662C"/>
    <w:rsid w:val="00A26CB3"/>
    <w:rsid w:val="00A26F72"/>
    <w:rsid w:val="00A30908"/>
    <w:rsid w:val="00A315AC"/>
    <w:rsid w:val="00A35971"/>
    <w:rsid w:val="00A376D4"/>
    <w:rsid w:val="00A40FBD"/>
    <w:rsid w:val="00A4111D"/>
    <w:rsid w:val="00A4117E"/>
    <w:rsid w:val="00A4250A"/>
    <w:rsid w:val="00A42AA3"/>
    <w:rsid w:val="00A44077"/>
    <w:rsid w:val="00A45C29"/>
    <w:rsid w:val="00A462F4"/>
    <w:rsid w:val="00A4772F"/>
    <w:rsid w:val="00A5018C"/>
    <w:rsid w:val="00A51814"/>
    <w:rsid w:val="00A51882"/>
    <w:rsid w:val="00A51CBD"/>
    <w:rsid w:val="00A51EE9"/>
    <w:rsid w:val="00A53A64"/>
    <w:rsid w:val="00A53CA6"/>
    <w:rsid w:val="00A55EF8"/>
    <w:rsid w:val="00A57714"/>
    <w:rsid w:val="00A6039B"/>
    <w:rsid w:val="00A61D5D"/>
    <w:rsid w:val="00A61D93"/>
    <w:rsid w:val="00A62102"/>
    <w:rsid w:val="00A63D1C"/>
    <w:rsid w:val="00A65D24"/>
    <w:rsid w:val="00A65E17"/>
    <w:rsid w:val="00A71991"/>
    <w:rsid w:val="00A72A32"/>
    <w:rsid w:val="00A730E4"/>
    <w:rsid w:val="00A73231"/>
    <w:rsid w:val="00A75B64"/>
    <w:rsid w:val="00A765CE"/>
    <w:rsid w:val="00A76C06"/>
    <w:rsid w:val="00A77CCE"/>
    <w:rsid w:val="00A8010C"/>
    <w:rsid w:val="00A833E3"/>
    <w:rsid w:val="00A842EC"/>
    <w:rsid w:val="00A8440E"/>
    <w:rsid w:val="00A845B9"/>
    <w:rsid w:val="00A8473E"/>
    <w:rsid w:val="00A86177"/>
    <w:rsid w:val="00A87A48"/>
    <w:rsid w:val="00A87A72"/>
    <w:rsid w:val="00A91735"/>
    <w:rsid w:val="00A95874"/>
    <w:rsid w:val="00A958EC"/>
    <w:rsid w:val="00A96080"/>
    <w:rsid w:val="00AA055F"/>
    <w:rsid w:val="00AA6489"/>
    <w:rsid w:val="00AB1616"/>
    <w:rsid w:val="00AB3386"/>
    <w:rsid w:val="00AB3C3A"/>
    <w:rsid w:val="00AB5770"/>
    <w:rsid w:val="00AB6947"/>
    <w:rsid w:val="00AC0975"/>
    <w:rsid w:val="00AC132D"/>
    <w:rsid w:val="00AC1336"/>
    <w:rsid w:val="00AC2AEA"/>
    <w:rsid w:val="00AC2F57"/>
    <w:rsid w:val="00AD0131"/>
    <w:rsid w:val="00AD3389"/>
    <w:rsid w:val="00AD347B"/>
    <w:rsid w:val="00AD356B"/>
    <w:rsid w:val="00AD4663"/>
    <w:rsid w:val="00AD51FD"/>
    <w:rsid w:val="00AD5D61"/>
    <w:rsid w:val="00AE4BF2"/>
    <w:rsid w:val="00AE6EA2"/>
    <w:rsid w:val="00AE763F"/>
    <w:rsid w:val="00AF0155"/>
    <w:rsid w:val="00AF1B0C"/>
    <w:rsid w:val="00AF2565"/>
    <w:rsid w:val="00AF2909"/>
    <w:rsid w:val="00AF32AB"/>
    <w:rsid w:val="00AF3448"/>
    <w:rsid w:val="00AF3B9D"/>
    <w:rsid w:val="00AF4297"/>
    <w:rsid w:val="00AF76F4"/>
    <w:rsid w:val="00AF7ECF"/>
    <w:rsid w:val="00B00126"/>
    <w:rsid w:val="00B01C88"/>
    <w:rsid w:val="00B06754"/>
    <w:rsid w:val="00B075A7"/>
    <w:rsid w:val="00B100F2"/>
    <w:rsid w:val="00B1041F"/>
    <w:rsid w:val="00B12757"/>
    <w:rsid w:val="00B12F33"/>
    <w:rsid w:val="00B13421"/>
    <w:rsid w:val="00B13506"/>
    <w:rsid w:val="00B1397E"/>
    <w:rsid w:val="00B13D1B"/>
    <w:rsid w:val="00B1400A"/>
    <w:rsid w:val="00B140AF"/>
    <w:rsid w:val="00B14C64"/>
    <w:rsid w:val="00B1566A"/>
    <w:rsid w:val="00B17B4A"/>
    <w:rsid w:val="00B17EB5"/>
    <w:rsid w:val="00B201CE"/>
    <w:rsid w:val="00B23D32"/>
    <w:rsid w:val="00B24507"/>
    <w:rsid w:val="00B24AA5"/>
    <w:rsid w:val="00B31708"/>
    <w:rsid w:val="00B31880"/>
    <w:rsid w:val="00B31A00"/>
    <w:rsid w:val="00B32785"/>
    <w:rsid w:val="00B34085"/>
    <w:rsid w:val="00B34DDA"/>
    <w:rsid w:val="00B3548E"/>
    <w:rsid w:val="00B36AAD"/>
    <w:rsid w:val="00B40856"/>
    <w:rsid w:val="00B40984"/>
    <w:rsid w:val="00B40AFC"/>
    <w:rsid w:val="00B4168A"/>
    <w:rsid w:val="00B416EE"/>
    <w:rsid w:val="00B43B37"/>
    <w:rsid w:val="00B46804"/>
    <w:rsid w:val="00B47B94"/>
    <w:rsid w:val="00B47E1A"/>
    <w:rsid w:val="00B515A4"/>
    <w:rsid w:val="00B51E0B"/>
    <w:rsid w:val="00B52434"/>
    <w:rsid w:val="00B52C7F"/>
    <w:rsid w:val="00B546BE"/>
    <w:rsid w:val="00B5490B"/>
    <w:rsid w:val="00B55558"/>
    <w:rsid w:val="00B55B23"/>
    <w:rsid w:val="00B55ECB"/>
    <w:rsid w:val="00B55EF8"/>
    <w:rsid w:val="00B56887"/>
    <w:rsid w:val="00B6235F"/>
    <w:rsid w:val="00B62EAA"/>
    <w:rsid w:val="00B62FF2"/>
    <w:rsid w:val="00B65031"/>
    <w:rsid w:val="00B65AD6"/>
    <w:rsid w:val="00B7226D"/>
    <w:rsid w:val="00B75FA1"/>
    <w:rsid w:val="00B80AB2"/>
    <w:rsid w:val="00B810EB"/>
    <w:rsid w:val="00B8182D"/>
    <w:rsid w:val="00B820E1"/>
    <w:rsid w:val="00B82244"/>
    <w:rsid w:val="00B8354B"/>
    <w:rsid w:val="00B83752"/>
    <w:rsid w:val="00B85838"/>
    <w:rsid w:val="00B87841"/>
    <w:rsid w:val="00B87CB2"/>
    <w:rsid w:val="00B956D4"/>
    <w:rsid w:val="00B962CD"/>
    <w:rsid w:val="00B974A7"/>
    <w:rsid w:val="00B976E0"/>
    <w:rsid w:val="00B97B83"/>
    <w:rsid w:val="00BA1B86"/>
    <w:rsid w:val="00BA1D53"/>
    <w:rsid w:val="00BA2872"/>
    <w:rsid w:val="00BA2EC1"/>
    <w:rsid w:val="00BA36FB"/>
    <w:rsid w:val="00BA5661"/>
    <w:rsid w:val="00BA5909"/>
    <w:rsid w:val="00BA6810"/>
    <w:rsid w:val="00BA761B"/>
    <w:rsid w:val="00BA7691"/>
    <w:rsid w:val="00BB0B48"/>
    <w:rsid w:val="00BB0CF7"/>
    <w:rsid w:val="00BB1700"/>
    <w:rsid w:val="00BB23F4"/>
    <w:rsid w:val="00BB47A1"/>
    <w:rsid w:val="00BB4C8F"/>
    <w:rsid w:val="00BB7394"/>
    <w:rsid w:val="00BB7953"/>
    <w:rsid w:val="00BC06CA"/>
    <w:rsid w:val="00BC0938"/>
    <w:rsid w:val="00BC0E16"/>
    <w:rsid w:val="00BC1599"/>
    <w:rsid w:val="00BC234B"/>
    <w:rsid w:val="00BC3093"/>
    <w:rsid w:val="00BC63EC"/>
    <w:rsid w:val="00BD09AA"/>
    <w:rsid w:val="00BD1E0E"/>
    <w:rsid w:val="00BD300C"/>
    <w:rsid w:val="00BD5342"/>
    <w:rsid w:val="00BD6179"/>
    <w:rsid w:val="00BE1E65"/>
    <w:rsid w:val="00BE5442"/>
    <w:rsid w:val="00BE54A6"/>
    <w:rsid w:val="00BF0778"/>
    <w:rsid w:val="00BF1A8E"/>
    <w:rsid w:val="00BF2A05"/>
    <w:rsid w:val="00BF2F52"/>
    <w:rsid w:val="00BF3792"/>
    <w:rsid w:val="00BF4249"/>
    <w:rsid w:val="00BF595D"/>
    <w:rsid w:val="00BF7B36"/>
    <w:rsid w:val="00C01471"/>
    <w:rsid w:val="00C04725"/>
    <w:rsid w:val="00C04C98"/>
    <w:rsid w:val="00C056F1"/>
    <w:rsid w:val="00C1148F"/>
    <w:rsid w:val="00C12187"/>
    <w:rsid w:val="00C12365"/>
    <w:rsid w:val="00C137D7"/>
    <w:rsid w:val="00C14CF1"/>
    <w:rsid w:val="00C15156"/>
    <w:rsid w:val="00C1657E"/>
    <w:rsid w:val="00C21B3E"/>
    <w:rsid w:val="00C222CB"/>
    <w:rsid w:val="00C22933"/>
    <w:rsid w:val="00C22E65"/>
    <w:rsid w:val="00C246F8"/>
    <w:rsid w:val="00C2475E"/>
    <w:rsid w:val="00C25C13"/>
    <w:rsid w:val="00C261D2"/>
    <w:rsid w:val="00C31BDA"/>
    <w:rsid w:val="00C323B1"/>
    <w:rsid w:val="00C32EE8"/>
    <w:rsid w:val="00C33435"/>
    <w:rsid w:val="00C34564"/>
    <w:rsid w:val="00C34B2B"/>
    <w:rsid w:val="00C40D63"/>
    <w:rsid w:val="00C4138F"/>
    <w:rsid w:val="00C41B4A"/>
    <w:rsid w:val="00C4500A"/>
    <w:rsid w:val="00C4577D"/>
    <w:rsid w:val="00C45FF2"/>
    <w:rsid w:val="00C476EB"/>
    <w:rsid w:val="00C479AD"/>
    <w:rsid w:val="00C47ECA"/>
    <w:rsid w:val="00C5137E"/>
    <w:rsid w:val="00C52780"/>
    <w:rsid w:val="00C536BB"/>
    <w:rsid w:val="00C55E44"/>
    <w:rsid w:val="00C57886"/>
    <w:rsid w:val="00C6016B"/>
    <w:rsid w:val="00C6037F"/>
    <w:rsid w:val="00C605B6"/>
    <w:rsid w:val="00C637D4"/>
    <w:rsid w:val="00C65AAF"/>
    <w:rsid w:val="00C65FCC"/>
    <w:rsid w:val="00C71D69"/>
    <w:rsid w:val="00C72C3F"/>
    <w:rsid w:val="00C750F3"/>
    <w:rsid w:val="00C75636"/>
    <w:rsid w:val="00C75C44"/>
    <w:rsid w:val="00C75D45"/>
    <w:rsid w:val="00C7633E"/>
    <w:rsid w:val="00C800AF"/>
    <w:rsid w:val="00C80CAD"/>
    <w:rsid w:val="00C80FE6"/>
    <w:rsid w:val="00C81D94"/>
    <w:rsid w:val="00C82D12"/>
    <w:rsid w:val="00C83D06"/>
    <w:rsid w:val="00C95D7B"/>
    <w:rsid w:val="00C95FD5"/>
    <w:rsid w:val="00C9691E"/>
    <w:rsid w:val="00CA066F"/>
    <w:rsid w:val="00CA1313"/>
    <w:rsid w:val="00CA35CD"/>
    <w:rsid w:val="00CA3A40"/>
    <w:rsid w:val="00CA51E3"/>
    <w:rsid w:val="00CA5402"/>
    <w:rsid w:val="00CB0B55"/>
    <w:rsid w:val="00CB0DCB"/>
    <w:rsid w:val="00CB0F93"/>
    <w:rsid w:val="00CB43D3"/>
    <w:rsid w:val="00CB550B"/>
    <w:rsid w:val="00CB5814"/>
    <w:rsid w:val="00CB5BF5"/>
    <w:rsid w:val="00CB6AF9"/>
    <w:rsid w:val="00CB74B9"/>
    <w:rsid w:val="00CB74E2"/>
    <w:rsid w:val="00CC0AD6"/>
    <w:rsid w:val="00CC1DB6"/>
    <w:rsid w:val="00CC202C"/>
    <w:rsid w:val="00CC31A4"/>
    <w:rsid w:val="00CC58AD"/>
    <w:rsid w:val="00CC618B"/>
    <w:rsid w:val="00CD0942"/>
    <w:rsid w:val="00CD13FE"/>
    <w:rsid w:val="00CD2554"/>
    <w:rsid w:val="00CD2B5C"/>
    <w:rsid w:val="00CD6ED6"/>
    <w:rsid w:val="00CE168C"/>
    <w:rsid w:val="00CE1E95"/>
    <w:rsid w:val="00CE26D1"/>
    <w:rsid w:val="00CE5174"/>
    <w:rsid w:val="00CE51DF"/>
    <w:rsid w:val="00CE605F"/>
    <w:rsid w:val="00CF33D8"/>
    <w:rsid w:val="00CF3B11"/>
    <w:rsid w:val="00CF3B95"/>
    <w:rsid w:val="00CF3BB0"/>
    <w:rsid w:val="00CF3D39"/>
    <w:rsid w:val="00CF46B0"/>
    <w:rsid w:val="00CF5347"/>
    <w:rsid w:val="00CF76EF"/>
    <w:rsid w:val="00D01E95"/>
    <w:rsid w:val="00D03254"/>
    <w:rsid w:val="00D0391C"/>
    <w:rsid w:val="00D04B9D"/>
    <w:rsid w:val="00D05C9E"/>
    <w:rsid w:val="00D0622E"/>
    <w:rsid w:val="00D0747B"/>
    <w:rsid w:val="00D11F34"/>
    <w:rsid w:val="00D13A51"/>
    <w:rsid w:val="00D14A1A"/>
    <w:rsid w:val="00D14B91"/>
    <w:rsid w:val="00D15DFC"/>
    <w:rsid w:val="00D1638D"/>
    <w:rsid w:val="00D174BF"/>
    <w:rsid w:val="00D22CB1"/>
    <w:rsid w:val="00D23E40"/>
    <w:rsid w:val="00D250BC"/>
    <w:rsid w:val="00D2530B"/>
    <w:rsid w:val="00D25861"/>
    <w:rsid w:val="00D25A1D"/>
    <w:rsid w:val="00D309DD"/>
    <w:rsid w:val="00D3186D"/>
    <w:rsid w:val="00D32526"/>
    <w:rsid w:val="00D329B6"/>
    <w:rsid w:val="00D32C2B"/>
    <w:rsid w:val="00D34191"/>
    <w:rsid w:val="00D342C5"/>
    <w:rsid w:val="00D346A6"/>
    <w:rsid w:val="00D348AD"/>
    <w:rsid w:val="00D35CA1"/>
    <w:rsid w:val="00D367E6"/>
    <w:rsid w:val="00D36902"/>
    <w:rsid w:val="00D37294"/>
    <w:rsid w:val="00D40C2E"/>
    <w:rsid w:val="00D41891"/>
    <w:rsid w:val="00D41AF2"/>
    <w:rsid w:val="00D41FC9"/>
    <w:rsid w:val="00D42CD9"/>
    <w:rsid w:val="00D45561"/>
    <w:rsid w:val="00D45A36"/>
    <w:rsid w:val="00D46990"/>
    <w:rsid w:val="00D4736E"/>
    <w:rsid w:val="00D5198D"/>
    <w:rsid w:val="00D52DA1"/>
    <w:rsid w:val="00D53861"/>
    <w:rsid w:val="00D561E4"/>
    <w:rsid w:val="00D57258"/>
    <w:rsid w:val="00D60A00"/>
    <w:rsid w:val="00D6108C"/>
    <w:rsid w:val="00D61AA3"/>
    <w:rsid w:val="00D62573"/>
    <w:rsid w:val="00D627F3"/>
    <w:rsid w:val="00D62CBC"/>
    <w:rsid w:val="00D635AF"/>
    <w:rsid w:val="00D65DA7"/>
    <w:rsid w:val="00D65FD5"/>
    <w:rsid w:val="00D70185"/>
    <w:rsid w:val="00D7035F"/>
    <w:rsid w:val="00D74778"/>
    <w:rsid w:val="00D74BF7"/>
    <w:rsid w:val="00D7502A"/>
    <w:rsid w:val="00D751E5"/>
    <w:rsid w:val="00D80196"/>
    <w:rsid w:val="00D81B94"/>
    <w:rsid w:val="00D83065"/>
    <w:rsid w:val="00D83258"/>
    <w:rsid w:val="00D835D2"/>
    <w:rsid w:val="00D83B44"/>
    <w:rsid w:val="00D8705B"/>
    <w:rsid w:val="00D912F4"/>
    <w:rsid w:val="00D91442"/>
    <w:rsid w:val="00D9375C"/>
    <w:rsid w:val="00D94795"/>
    <w:rsid w:val="00D950E8"/>
    <w:rsid w:val="00D95799"/>
    <w:rsid w:val="00D97175"/>
    <w:rsid w:val="00DA1B0F"/>
    <w:rsid w:val="00DA27D9"/>
    <w:rsid w:val="00DA46DD"/>
    <w:rsid w:val="00DB1887"/>
    <w:rsid w:val="00DB3B22"/>
    <w:rsid w:val="00DB4A60"/>
    <w:rsid w:val="00DB4B34"/>
    <w:rsid w:val="00DB739E"/>
    <w:rsid w:val="00DC19AE"/>
    <w:rsid w:val="00DC23B9"/>
    <w:rsid w:val="00DC4B8C"/>
    <w:rsid w:val="00DC5F04"/>
    <w:rsid w:val="00DC6C1B"/>
    <w:rsid w:val="00DC72AB"/>
    <w:rsid w:val="00DD3347"/>
    <w:rsid w:val="00DD5FE8"/>
    <w:rsid w:val="00DD74D1"/>
    <w:rsid w:val="00DD76AF"/>
    <w:rsid w:val="00DE0A1C"/>
    <w:rsid w:val="00DE12D1"/>
    <w:rsid w:val="00DE3DF6"/>
    <w:rsid w:val="00DE4032"/>
    <w:rsid w:val="00DE492B"/>
    <w:rsid w:val="00DE4B54"/>
    <w:rsid w:val="00DE5686"/>
    <w:rsid w:val="00DE6FF0"/>
    <w:rsid w:val="00DE7A5A"/>
    <w:rsid w:val="00DF0AB1"/>
    <w:rsid w:val="00DF105C"/>
    <w:rsid w:val="00DF1DA3"/>
    <w:rsid w:val="00DF35C9"/>
    <w:rsid w:val="00DF4CB5"/>
    <w:rsid w:val="00DF7A0E"/>
    <w:rsid w:val="00E007E7"/>
    <w:rsid w:val="00E017C5"/>
    <w:rsid w:val="00E0214B"/>
    <w:rsid w:val="00E03E76"/>
    <w:rsid w:val="00E06665"/>
    <w:rsid w:val="00E13CA5"/>
    <w:rsid w:val="00E15614"/>
    <w:rsid w:val="00E16876"/>
    <w:rsid w:val="00E17827"/>
    <w:rsid w:val="00E21194"/>
    <w:rsid w:val="00E211AC"/>
    <w:rsid w:val="00E268AC"/>
    <w:rsid w:val="00E40C90"/>
    <w:rsid w:val="00E42306"/>
    <w:rsid w:val="00E433F5"/>
    <w:rsid w:val="00E43494"/>
    <w:rsid w:val="00E44B82"/>
    <w:rsid w:val="00E45489"/>
    <w:rsid w:val="00E47D83"/>
    <w:rsid w:val="00E5062D"/>
    <w:rsid w:val="00E50920"/>
    <w:rsid w:val="00E50E0C"/>
    <w:rsid w:val="00E51DEE"/>
    <w:rsid w:val="00E51EA4"/>
    <w:rsid w:val="00E52D8A"/>
    <w:rsid w:val="00E53205"/>
    <w:rsid w:val="00E60CA3"/>
    <w:rsid w:val="00E61102"/>
    <w:rsid w:val="00E61B1F"/>
    <w:rsid w:val="00E6664E"/>
    <w:rsid w:val="00E66DFD"/>
    <w:rsid w:val="00E67E6C"/>
    <w:rsid w:val="00E70487"/>
    <w:rsid w:val="00E70B87"/>
    <w:rsid w:val="00E7122D"/>
    <w:rsid w:val="00E725BB"/>
    <w:rsid w:val="00E742B4"/>
    <w:rsid w:val="00E76528"/>
    <w:rsid w:val="00E773CA"/>
    <w:rsid w:val="00E80A10"/>
    <w:rsid w:val="00E81C24"/>
    <w:rsid w:val="00E82A1F"/>
    <w:rsid w:val="00E8321D"/>
    <w:rsid w:val="00E83CDF"/>
    <w:rsid w:val="00E85458"/>
    <w:rsid w:val="00E8598E"/>
    <w:rsid w:val="00E86B30"/>
    <w:rsid w:val="00E86BF5"/>
    <w:rsid w:val="00E86CD9"/>
    <w:rsid w:val="00E87CEB"/>
    <w:rsid w:val="00E90511"/>
    <w:rsid w:val="00E92F75"/>
    <w:rsid w:val="00E963FB"/>
    <w:rsid w:val="00E9725F"/>
    <w:rsid w:val="00E97C99"/>
    <w:rsid w:val="00EA02C2"/>
    <w:rsid w:val="00EA072D"/>
    <w:rsid w:val="00EA2D1E"/>
    <w:rsid w:val="00EA405A"/>
    <w:rsid w:val="00EA4254"/>
    <w:rsid w:val="00EA4D2C"/>
    <w:rsid w:val="00EA519D"/>
    <w:rsid w:val="00EB032C"/>
    <w:rsid w:val="00EB1C39"/>
    <w:rsid w:val="00EB1F39"/>
    <w:rsid w:val="00EB3F22"/>
    <w:rsid w:val="00EB4391"/>
    <w:rsid w:val="00EB774E"/>
    <w:rsid w:val="00EC055D"/>
    <w:rsid w:val="00EC3E38"/>
    <w:rsid w:val="00EC4E37"/>
    <w:rsid w:val="00EC5A26"/>
    <w:rsid w:val="00EC603B"/>
    <w:rsid w:val="00EC69B7"/>
    <w:rsid w:val="00ED026F"/>
    <w:rsid w:val="00ED1F6B"/>
    <w:rsid w:val="00ED3375"/>
    <w:rsid w:val="00ED3D4A"/>
    <w:rsid w:val="00ED576D"/>
    <w:rsid w:val="00ED6536"/>
    <w:rsid w:val="00ED65B0"/>
    <w:rsid w:val="00ED72B0"/>
    <w:rsid w:val="00ED7B32"/>
    <w:rsid w:val="00EE0B15"/>
    <w:rsid w:val="00EE1144"/>
    <w:rsid w:val="00EE1256"/>
    <w:rsid w:val="00EE32C5"/>
    <w:rsid w:val="00EE3ED1"/>
    <w:rsid w:val="00EE571B"/>
    <w:rsid w:val="00EE6450"/>
    <w:rsid w:val="00EE6CF1"/>
    <w:rsid w:val="00EE750E"/>
    <w:rsid w:val="00EF3DC2"/>
    <w:rsid w:val="00EF48DB"/>
    <w:rsid w:val="00EF4933"/>
    <w:rsid w:val="00EF4BAF"/>
    <w:rsid w:val="00EF4ECD"/>
    <w:rsid w:val="00EF5C8F"/>
    <w:rsid w:val="00F026A4"/>
    <w:rsid w:val="00F02EFB"/>
    <w:rsid w:val="00F033EC"/>
    <w:rsid w:val="00F044E7"/>
    <w:rsid w:val="00F05A5F"/>
    <w:rsid w:val="00F06574"/>
    <w:rsid w:val="00F0690D"/>
    <w:rsid w:val="00F070F4"/>
    <w:rsid w:val="00F12372"/>
    <w:rsid w:val="00F129EE"/>
    <w:rsid w:val="00F13D87"/>
    <w:rsid w:val="00F162A5"/>
    <w:rsid w:val="00F16969"/>
    <w:rsid w:val="00F20053"/>
    <w:rsid w:val="00F20445"/>
    <w:rsid w:val="00F211D7"/>
    <w:rsid w:val="00F21341"/>
    <w:rsid w:val="00F23731"/>
    <w:rsid w:val="00F251A7"/>
    <w:rsid w:val="00F25BD6"/>
    <w:rsid w:val="00F2792F"/>
    <w:rsid w:val="00F27D7F"/>
    <w:rsid w:val="00F35940"/>
    <w:rsid w:val="00F35E41"/>
    <w:rsid w:val="00F376AE"/>
    <w:rsid w:val="00F37FE6"/>
    <w:rsid w:val="00F40492"/>
    <w:rsid w:val="00F411FD"/>
    <w:rsid w:val="00F417E0"/>
    <w:rsid w:val="00F42384"/>
    <w:rsid w:val="00F44CDD"/>
    <w:rsid w:val="00F44D47"/>
    <w:rsid w:val="00F452C4"/>
    <w:rsid w:val="00F51804"/>
    <w:rsid w:val="00F55858"/>
    <w:rsid w:val="00F55A5B"/>
    <w:rsid w:val="00F56A8F"/>
    <w:rsid w:val="00F56AF7"/>
    <w:rsid w:val="00F57FEA"/>
    <w:rsid w:val="00F61F05"/>
    <w:rsid w:val="00F623EF"/>
    <w:rsid w:val="00F63BD4"/>
    <w:rsid w:val="00F6419F"/>
    <w:rsid w:val="00F64901"/>
    <w:rsid w:val="00F65B6D"/>
    <w:rsid w:val="00F674EA"/>
    <w:rsid w:val="00F678DF"/>
    <w:rsid w:val="00F71048"/>
    <w:rsid w:val="00F710BE"/>
    <w:rsid w:val="00F7293F"/>
    <w:rsid w:val="00F74A09"/>
    <w:rsid w:val="00F77F4D"/>
    <w:rsid w:val="00F801BF"/>
    <w:rsid w:val="00F86719"/>
    <w:rsid w:val="00F872E6"/>
    <w:rsid w:val="00F878D4"/>
    <w:rsid w:val="00F9033E"/>
    <w:rsid w:val="00FA3B02"/>
    <w:rsid w:val="00FA4FE1"/>
    <w:rsid w:val="00FA6008"/>
    <w:rsid w:val="00FA6E7A"/>
    <w:rsid w:val="00FB02E5"/>
    <w:rsid w:val="00FB084A"/>
    <w:rsid w:val="00FB33EB"/>
    <w:rsid w:val="00FB3786"/>
    <w:rsid w:val="00FB4789"/>
    <w:rsid w:val="00FB5227"/>
    <w:rsid w:val="00FB55B1"/>
    <w:rsid w:val="00FB77BC"/>
    <w:rsid w:val="00FB780E"/>
    <w:rsid w:val="00FC0161"/>
    <w:rsid w:val="00FC0DE1"/>
    <w:rsid w:val="00FC1E17"/>
    <w:rsid w:val="00FC2008"/>
    <w:rsid w:val="00FC238D"/>
    <w:rsid w:val="00FC255D"/>
    <w:rsid w:val="00FC3B1F"/>
    <w:rsid w:val="00FC5885"/>
    <w:rsid w:val="00FC58B3"/>
    <w:rsid w:val="00FD10D2"/>
    <w:rsid w:val="00FE0265"/>
    <w:rsid w:val="00FE344B"/>
    <w:rsid w:val="00FE40A8"/>
    <w:rsid w:val="00FE5627"/>
    <w:rsid w:val="00FE5F73"/>
    <w:rsid w:val="00FE7632"/>
    <w:rsid w:val="00FF0308"/>
    <w:rsid w:val="00FF329F"/>
    <w:rsid w:val="00FF45CD"/>
    <w:rsid w:val="00FF47E7"/>
    <w:rsid w:val="00FF4DD4"/>
    <w:rsid w:val="00FF6BB1"/>
    <w:rsid w:val="00FF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2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D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D6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57D6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57D6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657D6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57D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57D6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657D6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657D6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657D6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657D62"/>
  </w:style>
  <w:style w:type="paragraph" w:styleId="ac">
    <w:name w:val="header"/>
    <w:basedOn w:val="a"/>
    <w:link w:val="ad"/>
    <w:uiPriority w:val="99"/>
    <w:unhideWhenUsed/>
    <w:rsid w:val="00451D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51D6D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51D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51D6D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33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B3386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82A1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styleId="af3">
    <w:name w:val="Strong"/>
    <w:basedOn w:val="a0"/>
    <w:uiPriority w:val="22"/>
    <w:qFormat/>
    <w:rsid w:val="00074F0B"/>
    <w:rPr>
      <w:rFonts w:cs="Times New Roman"/>
      <w:b/>
      <w:bCs/>
    </w:rPr>
  </w:style>
  <w:style w:type="paragraph" w:customStyle="1" w:styleId="s1">
    <w:name w:val="s_1"/>
    <w:basedOn w:val="a"/>
    <w:rsid w:val="00074F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A61D5D"/>
    <w:pPr>
      <w:widowControl/>
      <w:tabs>
        <w:tab w:val="right" w:leader="dot" w:pos="10195"/>
      </w:tabs>
      <w:autoSpaceDE/>
      <w:autoSpaceDN/>
      <w:adjustRightInd/>
      <w:spacing w:line="276" w:lineRule="auto"/>
      <w:ind w:left="220" w:right="-206" w:firstLine="0"/>
      <w:jc w:val="left"/>
    </w:pPr>
    <w:rPr>
      <w:rFonts w:ascii="Times New Roman" w:hAnsi="Times New Roman" w:cs="Times New Roman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B6947"/>
    <w:pPr>
      <w:widowControl/>
      <w:tabs>
        <w:tab w:val="right" w:leader="dot" w:pos="10195"/>
      </w:tabs>
      <w:autoSpaceDE/>
      <w:autoSpaceDN/>
      <w:adjustRightInd/>
      <w:ind w:firstLine="0"/>
      <w:jc w:val="left"/>
    </w:pPr>
    <w:rPr>
      <w:rFonts w:ascii="Times New Roman" w:hAnsi="Times New Roman" w:cs="Times New Roman"/>
      <w:noProof/>
      <w:szCs w:val="22"/>
    </w:rPr>
  </w:style>
  <w:style w:type="character" w:styleId="af4">
    <w:name w:val="Hyperlink"/>
    <w:basedOn w:val="a0"/>
    <w:uiPriority w:val="99"/>
    <w:unhideWhenUsed/>
    <w:rsid w:val="00AB6947"/>
    <w:rPr>
      <w:rFonts w:ascii="Times New Roman" w:hAnsi="Times New Roman" w:cs="Times New Roman"/>
      <w:color w:val="0000FF"/>
      <w:sz w:val="24"/>
      <w:u w:val="single"/>
    </w:rPr>
  </w:style>
  <w:style w:type="paragraph" w:customStyle="1" w:styleId="Style1">
    <w:name w:val="Style1"/>
    <w:qFormat/>
    <w:rsid w:val="00AB6947"/>
    <w:pPr>
      <w:spacing w:after="0" w:line="240" w:lineRule="auto"/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AB6947"/>
    <w:pPr>
      <w:suppressAutoHyphens/>
      <w:spacing w:after="240" w:line="240" w:lineRule="auto"/>
      <w:ind w:right="-1"/>
      <w:jc w:val="center"/>
    </w:pPr>
    <w:rPr>
      <w:rFonts w:ascii="Times New Roman" w:hAnsi="Times New Roman"/>
      <w:spacing w:val="5"/>
      <w:sz w:val="52"/>
      <w:szCs w:val="20"/>
    </w:rPr>
  </w:style>
  <w:style w:type="paragraph" w:customStyle="1" w:styleId="PSTOCHEADER">
    <w:name w:val="PS_TOC_HEADER"/>
    <w:qFormat/>
    <w:rsid w:val="00AB6947"/>
    <w:pPr>
      <w:spacing w:before="120" w:after="120" w:line="240" w:lineRule="auto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Default">
    <w:name w:val="Default"/>
    <w:rsid w:val="00192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5">
    <w:name w:val="annotation reference"/>
    <w:basedOn w:val="a0"/>
    <w:uiPriority w:val="99"/>
    <w:rsid w:val="00682313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rsid w:val="0068231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682313"/>
    <w:rPr>
      <w:rFonts w:ascii="Arial" w:hAnsi="Arial" w:cs="Arial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rsid w:val="00352E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352EB4"/>
    <w:rPr>
      <w:rFonts w:ascii="Arial" w:hAnsi="Arial" w:cs="Arial"/>
      <w:b/>
      <w:bCs/>
      <w:sz w:val="20"/>
      <w:szCs w:val="20"/>
    </w:rPr>
  </w:style>
  <w:style w:type="paragraph" w:styleId="afa">
    <w:name w:val="Revision"/>
    <w:hidden/>
    <w:uiPriority w:val="99"/>
    <w:semiHidden/>
    <w:rsid w:val="0092395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footnote text"/>
    <w:basedOn w:val="a"/>
    <w:link w:val="afc"/>
    <w:uiPriority w:val="99"/>
    <w:rsid w:val="003D4A3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D4A3D"/>
    <w:rPr>
      <w:rFonts w:ascii="Arial" w:hAnsi="Arial" w:cs="Arial"/>
      <w:sz w:val="20"/>
      <w:szCs w:val="20"/>
    </w:rPr>
  </w:style>
  <w:style w:type="character" w:styleId="afd">
    <w:name w:val="footnote reference"/>
    <w:basedOn w:val="a0"/>
    <w:uiPriority w:val="99"/>
    <w:rsid w:val="003D4A3D"/>
    <w:rPr>
      <w:rFonts w:cs="Times New Roman"/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BA1D5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BA1D53"/>
    <w:rPr>
      <w:rFonts w:ascii="Arial" w:hAnsi="Arial" w:cs="Arial"/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BA1D53"/>
    <w:rPr>
      <w:vertAlign w:val="superscript"/>
    </w:rPr>
  </w:style>
  <w:style w:type="table" w:styleId="aff1">
    <w:name w:val="Table Grid"/>
    <w:basedOn w:val="a1"/>
    <w:uiPriority w:val="39"/>
    <w:rsid w:val="000B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semiHidden/>
    <w:unhideWhenUsed/>
    <w:qFormat/>
    <w:rsid w:val="0074743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5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D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D6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57D6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57D6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657D6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57D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57D6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657D6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657D6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657D6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657D62"/>
  </w:style>
  <w:style w:type="paragraph" w:styleId="ac">
    <w:name w:val="header"/>
    <w:basedOn w:val="a"/>
    <w:link w:val="ad"/>
    <w:uiPriority w:val="99"/>
    <w:unhideWhenUsed/>
    <w:rsid w:val="00451D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51D6D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51D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51D6D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33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B3386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82A1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styleId="af3">
    <w:name w:val="Strong"/>
    <w:basedOn w:val="a0"/>
    <w:uiPriority w:val="22"/>
    <w:qFormat/>
    <w:rsid w:val="00074F0B"/>
    <w:rPr>
      <w:rFonts w:cs="Times New Roman"/>
      <w:b/>
      <w:bCs/>
    </w:rPr>
  </w:style>
  <w:style w:type="paragraph" w:customStyle="1" w:styleId="s1">
    <w:name w:val="s_1"/>
    <w:basedOn w:val="a"/>
    <w:rsid w:val="00074F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A61D5D"/>
    <w:pPr>
      <w:widowControl/>
      <w:tabs>
        <w:tab w:val="right" w:leader="dot" w:pos="10195"/>
      </w:tabs>
      <w:autoSpaceDE/>
      <w:autoSpaceDN/>
      <w:adjustRightInd/>
      <w:spacing w:line="276" w:lineRule="auto"/>
      <w:ind w:left="220" w:right="-206" w:firstLine="0"/>
      <w:jc w:val="left"/>
    </w:pPr>
    <w:rPr>
      <w:rFonts w:ascii="Times New Roman" w:hAnsi="Times New Roman" w:cs="Times New Roman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B6947"/>
    <w:pPr>
      <w:widowControl/>
      <w:tabs>
        <w:tab w:val="right" w:leader="dot" w:pos="10195"/>
      </w:tabs>
      <w:autoSpaceDE/>
      <w:autoSpaceDN/>
      <w:adjustRightInd/>
      <w:ind w:firstLine="0"/>
      <w:jc w:val="left"/>
    </w:pPr>
    <w:rPr>
      <w:rFonts w:ascii="Times New Roman" w:hAnsi="Times New Roman" w:cs="Times New Roman"/>
      <w:noProof/>
      <w:szCs w:val="22"/>
    </w:rPr>
  </w:style>
  <w:style w:type="character" w:styleId="af4">
    <w:name w:val="Hyperlink"/>
    <w:basedOn w:val="a0"/>
    <w:uiPriority w:val="99"/>
    <w:unhideWhenUsed/>
    <w:rsid w:val="00AB6947"/>
    <w:rPr>
      <w:rFonts w:ascii="Times New Roman" w:hAnsi="Times New Roman" w:cs="Times New Roman"/>
      <w:color w:val="0000FF"/>
      <w:sz w:val="24"/>
      <w:u w:val="single"/>
    </w:rPr>
  </w:style>
  <w:style w:type="paragraph" w:customStyle="1" w:styleId="Style1">
    <w:name w:val="Style1"/>
    <w:qFormat/>
    <w:rsid w:val="00AB6947"/>
    <w:pPr>
      <w:spacing w:after="0" w:line="240" w:lineRule="auto"/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AB6947"/>
    <w:pPr>
      <w:suppressAutoHyphens/>
      <w:spacing w:after="240" w:line="240" w:lineRule="auto"/>
      <w:ind w:right="-1"/>
      <w:jc w:val="center"/>
    </w:pPr>
    <w:rPr>
      <w:rFonts w:ascii="Times New Roman" w:hAnsi="Times New Roman"/>
      <w:spacing w:val="5"/>
      <w:sz w:val="52"/>
      <w:szCs w:val="20"/>
    </w:rPr>
  </w:style>
  <w:style w:type="paragraph" w:customStyle="1" w:styleId="PSTOCHEADER">
    <w:name w:val="PS_TOC_HEADER"/>
    <w:qFormat/>
    <w:rsid w:val="00AB6947"/>
    <w:pPr>
      <w:spacing w:before="120" w:after="120" w:line="240" w:lineRule="auto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Default">
    <w:name w:val="Default"/>
    <w:rsid w:val="00192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5">
    <w:name w:val="annotation reference"/>
    <w:basedOn w:val="a0"/>
    <w:uiPriority w:val="99"/>
    <w:rsid w:val="00682313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rsid w:val="0068231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682313"/>
    <w:rPr>
      <w:rFonts w:ascii="Arial" w:hAnsi="Arial" w:cs="Arial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rsid w:val="00352E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352EB4"/>
    <w:rPr>
      <w:rFonts w:ascii="Arial" w:hAnsi="Arial" w:cs="Arial"/>
      <w:b/>
      <w:bCs/>
      <w:sz w:val="20"/>
      <w:szCs w:val="20"/>
    </w:rPr>
  </w:style>
  <w:style w:type="paragraph" w:styleId="afa">
    <w:name w:val="Revision"/>
    <w:hidden/>
    <w:uiPriority w:val="99"/>
    <w:semiHidden/>
    <w:rsid w:val="0092395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footnote text"/>
    <w:basedOn w:val="a"/>
    <w:link w:val="afc"/>
    <w:uiPriority w:val="99"/>
    <w:rsid w:val="003D4A3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D4A3D"/>
    <w:rPr>
      <w:rFonts w:ascii="Arial" w:hAnsi="Arial" w:cs="Arial"/>
      <w:sz w:val="20"/>
      <w:szCs w:val="20"/>
    </w:rPr>
  </w:style>
  <w:style w:type="character" w:styleId="afd">
    <w:name w:val="footnote reference"/>
    <w:basedOn w:val="a0"/>
    <w:uiPriority w:val="99"/>
    <w:rsid w:val="003D4A3D"/>
    <w:rPr>
      <w:rFonts w:cs="Times New Roman"/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BA1D5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BA1D53"/>
    <w:rPr>
      <w:rFonts w:ascii="Arial" w:hAnsi="Arial" w:cs="Arial"/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BA1D53"/>
    <w:rPr>
      <w:vertAlign w:val="superscript"/>
    </w:rPr>
  </w:style>
  <w:style w:type="table" w:styleId="aff1">
    <w:name w:val="Table Grid"/>
    <w:basedOn w:val="a1"/>
    <w:uiPriority w:val="39"/>
    <w:rsid w:val="000B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semiHidden/>
    <w:unhideWhenUsed/>
    <w:qFormat/>
    <w:rsid w:val="0074743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5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garantF1://86755.0" TargetMode="External"/><Relationship Id="rId26" Type="http://schemas.openxmlformats.org/officeDocument/2006/relationships/hyperlink" Target="garantF1://1448770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garantF1://86755.0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garantF1://1448770.0" TargetMode="External"/><Relationship Id="rId25" Type="http://schemas.openxmlformats.org/officeDocument/2006/relationships/hyperlink" Target="garantF1://70868844.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garantF1://70868844.0" TargetMode="External"/><Relationship Id="rId20" Type="http://schemas.openxmlformats.org/officeDocument/2006/relationships/hyperlink" Target="garantF1://1448770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garantF1://86755.0" TargetMode="External"/><Relationship Id="rId5" Type="http://schemas.openxmlformats.org/officeDocument/2006/relationships/numbering" Target="numbering.xml"/><Relationship Id="rId15" Type="http://schemas.openxmlformats.org/officeDocument/2006/relationships/hyperlink" Target="garantF1://70550726.0" TargetMode="External"/><Relationship Id="rId23" Type="http://schemas.openxmlformats.org/officeDocument/2006/relationships/hyperlink" Target="garantF1://1448770.0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garantF1://70868844.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garantF1://70868844.0" TargetMode="External"/><Relationship Id="rId22" Type="http://schemas.openxmlformats.org/officeDocument/2006/relationships/hyperlink" Target="garantF1://70868844.0" TargetMode="External"/><Relationship Id="rId27" Type="http://schemas.openxmlformats.org/officeDocument/2006/relationships/hyperlink" Target="garantF1://86755.0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garantF1://57307515.0" TargetMode="External"/><Relationship Id="rId2" Type="http://schemas.openxmlformats.org/officeDocument/2006/relationships/hyperlink" Target="garantF1://70550726.0" TargetMode="External"/><Relationship Id="rId1" Type="http://schemas.openxmlformats.org/officeDocument/2006/relationships/hyperlink" Target="garantF1://70868844.0" TargetMode="External"/><Relationship Id="rId5" Type="http://schemas.openxmlformats.org/officeDocument/2006/relationships/hyperlink" Target="garantF1://86755.0" TargetMode="External"/><Relationship Id="rId4" Type="http://schemas.openxmlformats.org/officeDocument/2006/relationships/hyperlink" Target="garantF1://14487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A1FE4D8AD554B9F81BFF60B86C8B5" ma:contentTypeVersion="5" ma:contentTypeDescription="Создание документа." ma:contentTypeScope="" ma:versionID="4cbd83a65303342ebb3e525351365db2">
  <xsd:schema xmlns:xsd="http://www.w3.org/2001/XMLSchema" xmlns:xs="http://www.w3.org/2001/XMLSchema" xmlns:p="http://schemas.microsoft.com/office/2006/metadata/properties" xmlns:ns3="95752a3d-d6e4-4c73-92ae-dedef4d2b390" xmlns:ns4="ff62cd9b-f5f9-4215-a743-c5f7f17032b2" targetNamespace="http://schemas.microsoft.com/office/2006/metadata/properties" ma:root="true" ma:fieldsID="9f6eb43f1427a82bb6dac5e1b988740a" ns3:_="" ns4:_="">
    <xsd:import namespace="95752a3d-d6e4-4c73-92ae-dedef4d2b390"/>
    <xsd:import namespace="ff62cd9b-f5f9-4215-a743-c5f7f17032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2a3d-d6e4-4c73-92ae-dedef4d2b3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2cd9b-f5f9-4215-a743-c5f7f1703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1BF4D-CA1F-430D-82EE-66A2F539D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AEEEA-136C-44FE-9B4A-2D2FCAEF7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52a3d-d6e4-4c73-92ae-dedef4d2b390"/>
    <ds:schemaRef ds:uri="ff62cd9b-f5f9-4215-a743-c5f7f1703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DF4B8-416B-4954-84B4-72FC603CB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87A0C-9197-419A-839A-8C043C37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8055</Words>
  <Characters>45919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Шихалева Юлия Юрьевна</cp:lastModifiedBy>
  <cp:revision>2</cp:revision>
  <cp:lastPrinted>2020-09-11T11:42:00Z</cp:lastPrinted>
  <dcterms:created xsi:type="dcterms:W3CDTF">2020-09-17T11:22:00Z</dcterms:created>
  <dcterms:modified xsi:type="dcterms:W3CDTF">2020-09-17T11:22:00Z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0x0101005B5A1FE4D8AD554B9F81BFF60B86C8B5</vt:lpwstr>
  </property>
</Properties>
</file>