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4. Расписание занятий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4 изменено с 13 июля 2020 г. -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4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  <w:br w:type="textWrapping"/>
        <w:t xml:space="preserve">(с изменениями от 28 февраля 2020 г.)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Утверждаю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(начальник подразделения пожарной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охраны)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"____"_______________20____г.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Расписание занятий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(период)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(указать категорию личного состава подразделения пожарной охраны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или учебной группы)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"/>
        <w:gridCol w:w="1017.9999999999998"/>
        <w:gridCol w:w="2520"/>
        <w:gridCol w:w="2549.0000000000005"/>
        <w:gridCol w:w="1328.9999999999998"/>
        <w:gridCol w:w="1800"/>
        <w:tblGridChange w:id="0">
          <w:tblGrid>
            <w:gridCol w:w="864"/>
            <w:gridCol w:w="1017.9999999999998"/>
            <w:gridCol w:w="2520"/>
            <w:gridCol w:w="2549.0000000000005"/>
            <w:gridCol w:w="1328.9999999999998"/>
            <w:gridCol w:w="180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Часы занятий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обучения, тема и учебные вопросы занятия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Рекомендуемая литература, статьи нормативных документов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 проведения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Лицо, проводящее занятие, место проведения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 _________________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(должность, звание, фамилия, имя, отчество             (подпись)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(при наличии) лица, составившего расписание занятий)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"____"_______________20____г.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vo.garant.ru/document/redirect/77698261/14000" TargetMode="External"/><Relationship Id="rId10" Type="http://schemas.openxmlformats.org/officeDocument/2006/relationships/hyperlink" Target="http://ivo.garant.ru/document/redirect/74327492/526" TargetMode="External"/><Relationship Id="rId9" Type="http://schemas.openxmlformats.org/officeDocument/2006/relationships/hyperlink" Target="http://ivo.garant.ru/document/redirect/71833062/14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ipgmwrItC5rXr94R19Bhe4/eQ==">AMUW2mXV+9VNEuqA2AQkUu7HIVjkj3SXpmVErWECcdAgIebxd0J8eB/1E5DV4GQr1RYmO5xvvilEDF6Qbv9ffFWx8HHZ/QLhN12sblbpkQ/EJHZwOV4DWw/Y0yVHOcsGE4ys69s46tBD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